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428" w:rsidRPr="00C34589" w:rsidRDefault="004C1428" w:rsidP="004C1428">
      <w:pPr>
        <w:pStyle w:val="ab"/>
        <w:rPr>
          <w:rFonts w:ascii="TH SarabunPSK" w:hAnsi="TH SarabunPSK" w:cs="TH SarabunPSK"/>
          <w:sz w:val="32"/>
          <w:szCs w:val="32"/>
        </w:rPr>
      </w:pPr>
      <w:r w:rsidRPr="00C34589">
        <w:rPr>
          <w:rFonts w:ascii="TH SarabunPSK" w:hAnsi="TH SarabunPSK" w:cs="TH SarabunPSK"/>
          <w:sz w:val="32"/>
          <w:szCs w:val="32"/>
          <w:cs/>
        </w:rPr>
        <w:t>โรงพยาบาลมหาสารคาม</w:t>
      </w:r>
    </w:p>
    <w:p w:rsidR="00910ECB" w:rsidRPr="00C34589" w:rsidRDefault="00910ECB" w:rsidP="00910EC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34589">
        <w:rPr>
          <w:rFonts w:ascii="TH SarabunPSK" w:hAnsi="TH SarabunPSK" w:cs="TH SarabunPSK"/>
          <w:b/>
          <w:bCs/>
          <w:sz w:val="32"/>
          <w:szCs w:val="32"/>
          <w:cs/>
        </w:rPr>
        <w:t>วิธีปฏิบัติ</w:t>
      </w:r>
    </w:p>
    <w:p w:rsidR="00910ECB" w:rsidRPr="00C34589" w:rsidRDefault="00910ECB" w:rsidP="00910EC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C34589">
        <w:rPr>
          <w:rFonts w:ascii="TH SarabunPSK" w:hAnsi="TH SarabunPSK" w:cs="TH SarabunPSK"/>
          <w:b/>
          <w:bCs/>
          <w:sz w:val="32"/>
          <w:szCs w:val="32"/>
        </w:rPr>
        <w:t>Work  Instruction</w:t>
      </w:r>
      <w:proofErr w:type="gramEnd"/>
    </w:p>
    <w:p w:rsidR="004C1428" w:rsidRPr="00C34589" w:rsidRDefault="004C1428" w:rsidP="004C14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1428" w:rsidRPr="00C34589" w:rsidRDefault="004C1428" w:rsidP="004C1428">
      <w:pPr>
        <w:pStyle w:val="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34589">
        <w:rPr>
          <w:rFonts w:ascii="TH SarabunPSK" w:hAnsi="TH SarabunPSK" w:cs="TH SarabunPSK"/>
          <w:b/>
          <w:bCs/>
          <w:sz w:val="32"/>
          <w:szCs w:val="32"/>
          <w:cs/>
        </w:rPr>
        <w:t>ชื่อเอกสาร</w:t>
      </w:r>
      <w:r w:rsidR="00B600F5" w:rsidRPr="00C34589">
        <w:rPr>
          <w:rFonts w:ascii="TH SarabunPSK" w:hAnsi="TH SarabunPSK" w:cs="TH SarabunPSK"/>
          <w:b/>
          <w:bCs/>
          <w:sz w:val="32"/>
          <w:szCs w:val="32"/>
        </w:rPr>
        <w:tab/>
      </w:r>
      <w:r w:rsidR="003353AC" w:rsidRPr="00C34589"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 w:rsidR="00EC06E5" w:rsidRPr="00C34589">
        <w:rPr>
          <w:rFonts w:ascii="TH SarabunPSK" w:hAnsi="TH SarabunPSK" w:cs="TH SarabunPSK"/>
          <w:b/>
          <w:bCs/>
          <w:sz w:val="32"/>
          <w:szCs w:val="32"/>
          <w:cs/>
        </w:rPr>
        <w:t>วิธีปฏิบัติ</w:t>
      </w:r>
      <w:r w:rsidR="00C85F27" w:rsidRPr="00C34589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="002703BC" w:rsidRPr="00C34589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การจัดลำดับการเข้าตรวจ ผู้ป่วยนอก</w:t>
      </w:r>
    </w:p>
    <w:p w:rsidR="004C1428" w:rsidRPr="00C34589" w:rsidRDefault="004C1428" w:rsidP="004C1428">
      <w:pPr>
        <w:rPr>
          <w:rFonts w:ascii="TH SarabunPSK" w:hAnsi="TH SarabunPSK" w:cs="TH SarabunPSK"/>
          <w:b/>
          <w:bCs/>
          <w:sz w:val="32"/>
          <w:szCs w:val="32"/>
        </w:rPr>
      </w:pPr>
      <w:r w:rsidRPr="00C34589">
        <w:rPr>
          <w:rFonts w:ascii="TH SarabunPSK" w:hAnsi="TH SarabunPSK" w:cs="TH SarabunPSK"/>
          <w:b/>
          <w:bCs/>
          <w:sz w:val="32"/>
          <w:szCs w:val="32"/>
        </w:rPr>
        <w:t xml:space="preserve">(Document Title) </w:t>
      </w:r>
    </w:p>
    <w:p w:rsidR="004C1428" w:rsidRPr="00C34589" w:rsidRDefault="004C1428" w:rsidP="004C142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C1428" w:rsidRPr="00C34589" w:rsidRDefault="00B600F5" w:rsidP="004C142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34589">
        <w:rPr>
          <w:rFonts w:ascii="TH SarabunPSK" w:hAnsi="TH SarabunPSK" w:cs="TH SarabunPSK"/>
          <w:b/>
          <w:bCs/>
          <w:sz w:val="32"/>
          <w:szCs w:val="32"/>
          <w:cs/>
        </w:rPr>
        <w:t>เลขที่เอกสาร</w:t>
      </w:r>
      <w:r w:rsidRPr="00C345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353AC" w:rsidRPr="00C34589"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 w:rsidR="00A00DE1" w:rsidRPr="00C34589">
        <w:rPr>
          <w:rFonts w:ascii="TH SarabunPSK" w:hAnsi="TH SarabunPSK" w:cs="TH SarabunPSK"/>
          <w:b/>
          <w:bCs/>
          <w:sz w:val="32"/>
          <w:szCs w:val="32"/>
        </w:rPr>
        <w:t>MKH-WI-</w:t>
      </w:r>
      <w:r w:rsidR="009923E5" w:rsidRPr="00C3458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รหัสหน่วยงาน-เลขที่</w:t>
      </w:r>
    </w:p>
    <w:p w:rsidR="004C1428" w:rsidRPr="00C34589" w:rsidRDefault="004C1428" w:rsidP="004C1428">
      <w:pPr>
        <w:rPr>
          <w:rFonts w:ascii="TH SarabunPSK" w:hAnsi="TH SarabunPSK" w:cs="TH SarabunPSK"/>
          <w:b/>
          <w:bCs/>
          <w:sz w:val="32"/>
          <w:szCs w:val="32"/>
        </w:rPr>
      </w:pPr>
      <w:r w:rsidRPr="00C34589">
        <w:rPr>
          <w:rFonts w:ascii="TH SarabunPSK" w:hAnsi="TH SarabunPSK" w:cs="TH SarabunPSK"/>
          <w:b/>
          <w:bCs/>
          <w:sz w:val="32"/>
          <w:szCs w:val="32"/>
        </w:rPr>
        <w:t>(Document No.)</w:t>
      </w:r>
    </w:p>
    <w:p w:rsidR="004C1428" w:rsidRPr="00C34589" w:rsidRDefault="004C1428" w:rsidP="004C142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C1428" w:rsidRPr="00C34589" w:rsidRDefault="004C1428" w:rsidP="004C142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34589">
        <w:rPr>
          <w:rFonts w:ascii="TH SarabunPSK" w:hAnsi="TH SarabunPSK" w:cs="TH SarabunPSK"/>
          <w:b/>
          <w:bCs/>
          <w:sz w:val="32"/>
          <w:szCs w:val="32"/>
          <w:cs/>
        </w:rPr>
        <w:t>ฉบับที่</w:t>
      </w:r>
      <w:r w:rsidR="00B600F5" w:rsidRPr="00C34589">
        <w:rPr>
          <w:rFonts w:ascii="TH SarabunPSK" w:hAnsi="TH SarabunPSK" w:cs="TH SarabunPSK"/>
          <w:b/>
          <w:bCs/>
          <w:sz w:val="32"/>
          <w:szCs w:val="32"/>
        </w:rPr>
        <w:tab/>
      </w:r>
      <w:r w:rsidR="00B600F5" w:rsidRPr="00C34589">
        <w:rPr>
          <w:rFonts w:ascii="TH SarabunPSK" w:hAnsi="TH SarabunPSK" w:cs="TH SarabunPSK"/>
          <w:b/>
          <w:bCs/>
          <w:sz w:val="32"/>
          <w:szCs w:val="32"/>
        </w:rPr>
        <w:tab/>
      </w:r>
      <w:r w:rsidR="003353AC" w:rsidRPr="00C34589"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 w:rsidRPr="00C34589">
        <w:rPr>
          <w:rFonts w:ascii="TH SarabunPSK" w:hAnsi="TH SarabunPSK" w:cs="TH SarabunPSK"/>
          <w:b/>
          <w:bCs/>
          <w:sz w:val="32"/>
          <w:szCs w:val="32"/>
        </w:rPr>
        <w:t>A</w:t>
      </w:r>
    </w:p>
    <w:p w:rsidR="004C1428" w:rsidRPr="00C34589" w:rsidRDefault="004C1428" w:rsidP="004C1428">
      <w:pPr>
        <w:rPr>
          <w:rFonts w:ascii="TH SarabunPSK" w:hAnsi="TH SarabunPSK" w:cs="TH SarabunPSK"/>
          <w:b/>
          <w:bCs/>
          <w:sz w:val="32"/>
          <w:szCs w:val="32"/>
        </w:rPr>
      </w:pPr>
      <w:r w:rsidRPr="00C34589">
        <w:rPr>
          <w:rFonts w:ascii="TH SarabunPSK" w:hAnsi="TH SarabunPSK" w:cs="TH SarabunPSK"/>
          <w:b/>
          <w:bCs/>
          <w:sz w:val="32"/>
          <w:szCs w:val="32"/>
        </w:rPr>
        <w:t>(Issue)</w:t>
      </w:r>
    </w:p>
    <w:p w:rsidR="004C1428" w:rsidRPr="00C34589" w:rsidRDefault="004C1428" w:rsidP="004C142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C1428" w:rsidRPr="00C34589" w:rsidRDefault="00B600F5" w:rsidP="004C1428">
      <w:pPr>
        <w:rPr>
          <w:rFonts w:ascii="TH SarabunPSK" w:hAnsi="TH SarabunPSK" w:cs="TH SarabunPSK"/>
          <w:b/>
          <w:bCs/>
          <w:sz w:val="32"/>
          <w:szCs w:val="32"/>
        </w:rPr>
      </w:pPr>
      <w:r w:rsidRPr="00C34589">
        <w:rPr>
          <w:rFonts w:ascii="TH SarabunPSK" w:hAnsi="TH SarabunPSK" w:cs="TH SarabunPSK"/>
          <w:b/>
          <w:bCs/>
          <w:sz w:val="32"/>
          <w:szCs w:val="32"/>
          <w:cs/>
        </w:rPr>
        <w:t>แก้ไขครั้งที่</w:t>
      </w:r>
      <w:r w:rsidRPr="00C345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353AC" w:rsidRPr="00C34589"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 w:rsidR="004C1428" w:rsidRPr="00C34589">
        <w:rPr>
          <w:rFonts w:ascii="TH SarabunPSK" w:hAnsi="TH SarabunPSK" w:cs="TH SarabunPSK"/>
          <w:b/>
          <w:bCs/>
          <w:sz w:val="32"/>
          <w:szCs w:val="32"/>
        </w:rPr>
        <w:t>00</w:t>
      </w:r>
    </w:p>
    <w:p w:rsidR="004C1428" w:rsidRPr="00C34589" w:rsidRDefault="004C1428" w:rsidP="004C1428">
      <w:pPr>
        <w:rPr>
          <w:rFonts w:ascii="TH SarabunPSK" w:hAnsi="TH SarabunPSK" w:cs="TH SarabunPSK"/>
          <w:b/>
          <w:bCs/>
          <w:sz w:val="32"/>
          <w:szCs w:val="32"/>
        </w:rPr>
      </w:pPr>
      <w:r w:rsidRPr="00C34589">
        <w:rPr>
          <w:rFonts w:ascii="TH SarabunPSK" w:hAnsi="TH SarabunPSK" w:cs="TH SarabunPSK"/>
          <w:b/>
          <w:bCs/>
          <w:sz w:val="32"/>
          <w:szCs w:val="32"/>
        </w:rPr>
        <w:t>(Revis</w:t>
      </w:r>
      <w:r w:rsidR="00B600F5" w:rsidRPr="00C34589">
        <w:rPr>
          <w:rFonts w:ascii="TH SarabunPSK" w:hAnsi="TH SarabunPSK" w:cs="TH SarabunPSK"/>
          <w:b/>
          <w:bCs/>
          <w:sz w:val="32"/>
          <w:szCs w:val="32"/>
        </w:rPr>
        <w:t xml:space="preserve">ion </w:t>
      </w:r>
      <w:r w:rsidRPr="00C34589">
        <w:rPr>
          <w:rFonts w:ascii="TH SarabunPSK" w:hAnsi="TH SarabunPSK" w:cs="TH SarabunPSK"/>
          <w:b/>
          <w:bCs/>
          <w:sz w:val="32"/>
          <w:szCs w:val="32"/>
        </w:rPr>
        <w:t>No.)</w:t>
      </w:r>
    </w:p>
    <w:p w:rsidR="004C1428" w:rsidRPr="00C34589" w:rsidRDefault="004C1428" w:rsidP="004C142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C1428" w:rsidRPr="00C34589" w:rsidRDefault="00B600F5" w:rsidP="004C1428">
      <w:pPr>
        <w:rPr>
          <w:rFonts w:ascii="TH SarabunPSK" w:hAnsi="TH SarabunPSK" w:cs="TH SarabunPSK"/>
          <w:b/>
          <w:bCs/>
          <w:sz w:val="32"/>
          <w:szCs w:val="32"/>
        </w:rPr>
      </w:pPr>
      <w:r w:rsidRPr="00C34589">
        <w:rPr>
          <w:rFonts w:ascii="TH SarabunPSK" w:hAnsi="TH SarabunPSK" w:cs="TH SarabunPSK"/>
          <w:b/>
          <w:bCs/>
          <w:sz w:val="32"/>
          <w:szCs w:val="32"/>
          <w:cs/>
        </w:rPr>
        <w:t>สำเนาฉบับที่</w:t>
      </w:r>
      <w:r w:rsidRPr="00C345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353AC" w:rsidRPr="00C34589"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 w:rsidR="007E4076" w:rsidRPr="00C34589">
        <w:rPr>
          <w:rFonts w:ascii="TH SarabunPSK" w:hAnsi="TH SarabunPSK" w:cs="TH SarabunPSK"/>
          <w:b/>
          <w:bCs/>
          <w:sz w:val="32"/>
          <w:szCs w:val="32"/>
        </w:rPr>
        <w:t>00</w:t>
      </w:r>
    </w:p>
    <w:p w:rsidR="004C1428" w:rsidRPr="00C34589" w:rsidRDefault="004C1428" w:rsidP="004C1428">
      <w:pPr>
        <w:rPr>
          <w:rFonts w:ascii="TH SarabunPSK" w:hAnsi="TH SarabunPSK" w:cs="TH SarabunPSK"/>
          <w:b/>
          <w:bCs/>
          <w:sz w:val="32"/>
          <w:szCs w:val="32"/>
        </w:rPr>
      </w:pPr>
      <w:r w:rsidRPr="00C34589">
        <w:rPr>
          <w:rFonts w:ascii="TH SarabunPSK" w:hAnsi="TH SarabunPSK" w:cs="TH SarabunPSK"/>
          <w:b/>
          <w:bCs/>
          <w:sz w:val="32"/>
          <w:szCs w:val="32"/>
        </w:rPr>
        <w:t xml:space="preserve">(Copy No.) </w:t>
      </w:r>
    </w:p>
    <w:p w:rsidR="004C1428" w:rsidRPr="00C34589" w:rsidRDefault="004C1428" w:rsidP="004C142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C1428" w:rsidRPr="00C34589" w:rsidRDefault="004C1428" w:rsidP="004C1428">
      <w:pPr>
        <w:rPr>
          <w:rFonts w:ascii="TH SarabunPSK" w:hAnsi="TH SarabunPSK" w:cs="TH SarabunPSK"/>
          <w:b/>
          <w:bCs/>
          <w:sz w:val="32"/>
          <w:szCs w:val="32"/>
        </w:rPr>
      </w:pPr>
      <w:r w:rsidRPr="00C34589">
        <w:rPr>
          <w:rFonts w:ascii="TH SarabunPSK" w:hAnsi="TH SarabunPSK" w:cs="TH SarabunPSK"/>
          <w:b/>
          <w:bCs/>
          <w:sz w:val="32"/>
          <w:szCs w:val="32"/>
          <w:cs/>
        </w:rPr>
        <w:t>วันที่บังคับใช้ครั้งแรก</w:t>
      </w:r>
      <w:r w:rsidR="009279F4" w:rsidRPr="00C34589"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  <w:r w:rsidR="009739E9" w:rsidRPr="00C3458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วัน</w:t>
      </w:r>
      <w:r w:rsidRPr="00C34589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/</w:t>
      </w:r>
      <w:r w:rsidR="009739E9" w:rsidRPr="00C3458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เดือน</w:t>
      </w:r>
      <w:r w:rsidRPr="00C34589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/ </w:t>
      </w:r>
      <w:r w:rsidR="009739E9" w:rsidRPr="00C3458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ปี</w:t>
      </w:r>
    </w:p>
    <w:tbl>
      <w:tblPr>
        <w:tblW w:w="985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5387"/>
        <w:gridCol w:w="1417"/>
        <w:gridCol w:w="1347"/>
      </w:tblGrid>
      <w:tr w:rsidR="002703BC" w:rsidRPr="00C34589" w:rsidTr="005473A3">
        <w:trPr>
          <w:trHeight w:val="949"/>
        </w:trPr>
        <w:tc>
          <w:tcPr>
            <w:tcW w:w="1702" w:type="dxa"/>
            <w:vAlign w:val="center"/>
          </w:tcPr>
          <w:p w:rsidR="002703BC" w:rsidRPr="00C34589" w:rsidRDefault="002703BC" w:rsidP="005473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87" w:type="dxa"/>
            <w:vAlign w:val="center"/>
          </w:tcPr>
          <w:p w:rsidR="002703BC" w:rsidRPr="00C34589" w:rsidRDefault="002703BC" w:rsidP="005473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5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  <w:r w:rsidRPr="00C345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C345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สกุล</w:t>
            </w:r>
          </w:p>
          <w:p w:rsidR="002703BC" w:rsidRPr="00C34589" w:rsidRDefault="002703BC" w:rsidP="005473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5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(Name)</w:t>
            </w:r>
          </w:p>
        </w:tc>
        <w:tc>
          <w:tcPr>
            <w:tcW w:w="1417" w:type="dxa"/>
            <w:vAlign w:val="center"/>
          </w:tcPr>
          <w:p w:rsidR="002703BC" w:rsidRPr="00C34589" w:rsidRDefault="002703BC" w:rsidP="005473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5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ลายมือชื่อ</w:t>
            </w:r>
          </w:p>
          <w:p w:rsidR="002703BC" w:rsidRPr="00C34589" w:rsidRDefault="002703BC" w:rsidP="005473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5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(Signature)</w:t>
            </w:r>
          </w:p>
        </w:tc>
        <w:tc>
          <w:tcPr>
            <w:tcW w:w="1347" w:type="dxa"/>
            <w:vAlign w:val="center"/>
          </w:tcPr>
          <w:p w:rsidR="002703BC" w:rsidRPr="00C34589" w:rsidRDefault="002703BC" w:rsidP="005473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45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วันที่ทบทวน</w:t>
            </w:r>
          </w:p>
          <w:p w:rsidR="002703BC" w:rsidRPr="00C34589" w:rsidRDefault="002703BC" w:rsidP="005473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45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เอกสาร</w:t>
            </w:r>
          </w:p>
        </w:tc>
      </w:tr>
      <w:tr w:rsidR="002703BC" w:rsidRPr="00C34589" w:rsidTr="005473A3">
        <w:trPr>
          <w:trHeight w:val="1088"/>
        </w:trPr>
        <w:tc>
          <w:tcPr>
            <w:tcW w:w="1702" w:type="dxa"/>
            <w:vAlign w:val="center"/>
          </w:tcPr>
          <w:p w:rsidR="002703BC" w:rsidRPr="00C34589" w:rsidRDefault="002703BC" w:rsidP="005473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5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ผู้จัดทำ</w:t>
            </w:r>
          </w:p>
          <w:p w:rsidR="002703BC" w:rsidRPr="00C34589" w:rsidRDefault="002703BC" w:rsidP="005473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5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(Prepared  By)</w:t>
            </w:r>
          </w:p>
        </w:tc>
        <w:tc>
          <w:tcPr>
            <w:tcW w:w="5387" w:type="dxa"/>
            <w:vAlign w:val="center"/>
          </w:tcPr>
          <w:p w:rsidR="002703BC" w:rsidRPr="00C34589" w:rsidRDefault="002703BC" w:rsidP="005473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5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นางสุรัตน์ ทิพย์วัฒน์ </w:t>
            </w:r>
          </w:p>
          <w:p w:rsidR="002703BC" w:rsidRPr="00C34589" w:rsidRDefault="00CE7589" w:rsidP="00CE7589">
            <w:pPr>
              <w:pStyle w:val="5"/>
              <w:rPr>
                <w:rFonts w:ascii="TH SarabunPSK" w:hAnsi="TH SarabunPSK" w:cs="TH SarabunPSK"/>
                <w:b/>
                <w:bCs/>
                <w:cs/>
              </w:rPr>
            </w:pPr>
            <w:r w:rsidRPr="00C34589">
              <w:rPr>
                <w:rFonts w:ascii="TH SarabunPSK" w:hAnsi="TH SarabunPSK" w:cs="TH SarabunPSK"/>
                <w:b/>
                <w:bCs/>
                <w:spacing w:val="-20"/>
                <w:cs/>
              </w:rPr>
              <w:t>(</w:t>
            </w:r>
            <w:r w:rsidR="002703BC" w:rsidRPr="00C34589">
              <w:rPr>
                <w:rFonts w:ascii="TH SarabunPSK" w:hAnsi="TH SarabunPSK" w:cs="TH SarabunPSK"/>
                <w:b/>
                <w:bCs/>
                <w:spacing w:val="-20"/>
                <w:cs/>
              </w:rPr>
              <w:t>พยาบาลวิชาชีพชำนาญการ</w:t>
            </w:r>
            <w:r w:rsidRPr="00C34589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  <w:tc>
          <w:tcPr>
            <w:tcW w:w="1417" w:type="dxa"/>
            <w:vAlign w:val="center"/>
          </w:tcPr>
          <w:p w:rsidR="002703BC" w:rsidRPr="00C34589" w:rsidRDefault="002703BC" w:rsidP="005473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47" w:type="dxa"/>
            <w:vAlign w:val="center"/>
          </w:tcPr>
          <w:p w:rsidR="002703BC" w:rsidRPr="00C34589" w:rsidRDefault="002703BC" w:rsidP="005473A3">
            <w:pPr>
              <w:pStyle w:val="2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703BC" w:rsidRPr="00C34589" w:rsidTr="005473A3">
        <w:trPr>
          <w:trHeight w:val="1088"/>
        </w:trPr>
        <w:tc>
          <w:tcPr>
            <w:tcW w:w="1702" w:type="dxa"/>
            <w:vAlign w:val="center"/>
          </w:tcPr>
          <w:p w:rsidR="002703BC" w:rsidRPr="00C34589" w:rsidRDefault="002703BC" w:rsidP="005473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5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ผู้ตรวจสอบ</w:t>
            </w:r>
          </w:p>
          <w:p w:rsidR="002703BC" w:rsidRPr="00C34589" w:rsidRDefault="002703BC" w:rsidP="005473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45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(Checked By)</w:t>
            </w:r>
          </w:p>
        </w:tc>
        <w:tc>
          <w:tcPr>
            <w:tcW w:w="5387" w:type="dxa"/>
            <w:vAlign w:val="center"/>
          </w:tcPr>
          <w:p w:rsidR="002703BC" w:rsidRPr="00C34589" w:rsidRDefault="002703BC" w:rsidP="005473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5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นางอุดมลักษณ์ สุทธิเจริญ</w:t>
            </w:r>
          </w:p>
          <w:p w:rsidR="002703BC" w:rsidRPr="00C34589" w:rsidRDefault="002703BC" w:rsidP="005473A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45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(หัวหน้างานการพยาบาลคลินิกเฉพาะทางสาขาอายุรกรรม) </w:t>
            </w:r>
          </w:p>
        </w:tc>
        <w:tc>
          <w:tcPr>
            <w:tcW w:w="1417" w:type="dxa"/>
            <w:vAlign w:val="center"/>
          </w:tcPr>
          <w:p w:rsidR="002703BC" w:rsidRPr="00C34589" w:rsidRDefault="002703BC" w:rsidP="005473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47" w:type="dxa"/>
            <w:vAlign w:val="center"/>
          </w:tcPr>
          <w:p w:rsidR="002703BC" w:rsidRPr="00C34589" w:rsidRDefault="002703BC" w:rsidP="005473A3">
            <w:pPr>
              <w:pStyle w:val="2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703BC" w:rsidRPr="00C34589" w:rsidTr="005473A3">
        <w:trPr>
          <w:trHeight w:val="1088"/>
        </w:trPr>
        <w:tc>
          <w:tcPr>
            <w:tcW w:w="1702" w:type="dxa"/>
            <w:vAlign w:val="center"/>
          </w:tcPr>
          <w:p w:rsidR="002703BC" w:rsidRPr="00C34589" w:rsidRDefault="002703BC" w:rsidP="005473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5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ผู้ตรวจสอบ</w:t>
            </w:r>
          </w:p>
          <w:p w:rsidR="002703BC" w:rsidRPr="00C34589" w:rsidRDefault="002703BC" w:rsidP="005473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5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(Checked By)</w:t>
            </w:r>
          </w:p>
        </w:tc>
        <w:tc>
          <w:tcPr>
            <w:tcW w:w="5387" w:type="dxa"/>
            <w:vAlign w:val="center"/>
          </w:tcPr>
          <w:p w:rsidR="002703BC" w:rsidRPr="00C34589" w:rsidRDefault="002703BC" w:rsidP="005473A3">
            <w:pPr>
              <w:jc w:val="center"/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</w:rPr>
            </w:pPr>
            <w:r w:rsidRPr="00C34589"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  <w:cs/>
              </w:rPr>
              <w:t>นางนันทญาน์ นฤนาทธนาเสฏฐ์</w:t>
            </w:r>
          </w:p>
          <w:p w:rsidR="002703BC" w:rsidRPr="00C34589" w:rsidRDefault="002703BC" w:rsidP="005473A3">
            <w:pPr>
              <w:jc w:val="center"/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  <w:cs/>
              </w:rPr>
            </w:pPr>
            <w:r w:rsidRPr="00C34589"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  <w:cs/>
              </w:rPr>
              <w:t xml:space="preserve"> (</w:t>
            </w:r>
            <w:r w:rsidRPr="00C345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หัวหน้ากลุ่มงานการพยาบาลผู้ป่วยนอก 1</w:t>
            </w:r>
            <w:r w:rsidRPr="00C34589"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vAlign w:val="center"/>
          </w:tcPr>
          <w:p w:rsidR="002703BC" w:rsidRPr="00C34589" w:rsidRDefault="002703BC" w:rsidP="005473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47" w:type="dxa"/>
            <w:vAlign w:val="center"/>
          </w:tcPr>
          <w:p w:rsidR="002703BC" w:rsidRPr="00C34589" w:rsidRDefault="002703BC" w:rsidP="005473A3">
            <w:pPr>
              <w:pStyle w:val="2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703BC" w:rsidRPr="00C34589" w:rsidTr="005473A3">
        <w:trPr>
          <w:trHeight w:val="1088"/>
        </w:trPr>
        <w:tc>
          <w:tcPr>
            <w:tcW w:w="1702" w:type="dxa"/>
            <w:vAlign w:val="center"/>
          </w:tcPr>
          <w:p w:rsidR="002703BC" w:rsidRPr="00C34589" w:rsidRDefault="002703BC" w:rsidP="005473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5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ผู้ตรวจสอบ</w:t>
            </w:r>
          </w:p>
          <w:p w:rsidR="002703BC" w:rsidRPr="00C34589" w:rsidRDefault="002703BC" w:rsidP="005473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5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(Checked By)</w:t>
            </w:r>
          </w:p>
        </w:tc>
        <w:tc>
          <w:tcPr>
            <w:tcW w:w="5387" w:type="dxa"/>
            <w:vAlign w:val="center"/>
          </w:tcPr>
          <w:p w:rsidR="002703BC" w:rsidRPr="00C34589" w:rsidRDefault="002703BC" w:rsidP="005473A3">
            <w:pPr>
              <w:jc w:val="center"/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</w:rPr>
            </w:pPr>
            <w:r w:rsidRPr="00C34589"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  <w:cs/>
              </w:rPr>
              <w:t>นางจุลินทร ศรีโพนทัน</w:t>
            </w:r>
          </w:p>
          <w:p w:rsidR="002703BC" w:rsidRPr="00C34589" w:rsidRDefault="00CE7589" w:rsidP="005473A3">
            <w:pPr>
              <w:jc w:val="center"/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  <w:cs/>
              </w:rPr>
            </w:pPr>
            <w:r w:rsidRPr="00C34589"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  <w:cs/>
              </w:rPr>
              <w:t>(</w:t>
            </w:r>
            <w:r w:rsidR="002703BC" w:rsidRPr="00C34589"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  <w:cs/>
              </w:rPr>
              <w:t>รองหัวหน้าพยาบาลด้านวิชาการ</w:t>
            </w:r>
            <w:r w:rsidRPr="00C34589"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vAlign w:val="center"/>
          </w:tcPr>
          <w:p w:rsidR="002703BC" w:rsidRPr="00C34589" w:rsidRDefault="002703BC" w:rsidP="005473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47" w:type="dxa"/>
            <w:vAlign w:val="center"/>
          </w:tcPr>
          <w:p w:rsidR="002703BC" w:rsidRPr="00C34589" w:rsidRDefault="002703BC" w:rsidP="005473A3">
            <w:pPr>
              <w:pStyle w:val="2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703BC" w:rsidRPr="00C34589" w:rsidTr="005473A3">
        <w:trPr>
          <w:trHeight w:val="1088"/>
        </w:trPr>
        <w:tc>
          <w:tcPr>
            <w:tcW w:w="1702" w:type="dxa"/>
            <w:vAlign w:val="center"/>
          </w:tcPr>
          <w:p w:rsidR="002703BC" w:rsidRPr="00C34589" w:rsidRDefault="002703BC" w:rsidP="005473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5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ผู้อนุมัติ</w:t>
            </w:r>
          </w:p>
          <w:p w:rsidR="002703BC" w:rsidRPr="00C34589" w:rsidRDefault="002703BC" w:rsidP="005473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5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(Approved By)</w:t>
            </w:r>
          </w:p>
        </w:tc>
        <w:tc>
          <w:tcPr>
            <w:tcW w:w="5387" w:type="dxa"/>
            <w:vAlign w:val="center"/>
          </w:tcPr>
          <w:p w:rsidR="002703BC" w:rsidRPr="00C34589" w:rsidRDefault="002703BC" w:rsidP="005473A3">
            <w:pPr>
              <w:jc w:val="center"/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</w:rPr>
            </w:pPr>
            <w:r w:rsidRPr="00C34589"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  <w:cs/>
              </w:rPr>
              <w:t>นางวไลพร  ปักเคระกา</w:t>
            </w:r>
          </w:p>
          <w:p w:rsidR="002703BC" w:rsidRPr="00C34589" w:rsidRDefault="002703BC" w:rsidP="005473A3">
            <w:pPr>
              <w:jc w:val="center"/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  <w:cs/>
              </w:rPr>
            </w:pPr>
            <w:r w:rsidRPr="00C34589"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  <w:cs/>
              </w:rPr>
              <w:t xml:space="preserve"> (หัวหน้าพยาบาล)</w:t>
            </w:r>
          </w:p>
        </w:tc>
        <w:tc>
          <w:tcPr>
            <w:tcW w:w="1417" w:type="dxa"/>
            <w:vAlign w:val="center"/>
          </w:tcPr>
          <w:p w:rsidR="002703BC" w:rsidRPr="00C34589" w:rsidRDefault="002703BC" w:rsidP="005473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47" w:type="dxa"/>
            <w:vAlign w:val="center"/>
          </w:tcPr>
          <w:p w:rsidR="002703BC" w:rsidRPr="00C34589" w:rsidRDefault="002703BC" w:rsidP="005473A3">
            <w:pPr>
              <w:pStyle w:val="2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1D4805" w:rsidRPr="00C34589" w:rsidRDefault="001D4805" w:rsidP="001D4805">
      <w:pPr>
        <w:widowControl w:val="0"/>
        <w:rPr>
          <w:rFonts w:ascii="TH SarabunPSK" w:hAnsi="TH SarabunPSK" w:cs="TH SarabunPSK"/>
          <w:sz w:val="32"/>
          <w:szCs w:val="32"/>
        </w:rPr>
      </w:pPr>
    </w:p>
    <w:p w:rsidR="00B807DD" w:rsidRPr="00C34589" w:rsidRDefault="00B807DD" w:rsidP="003E7D42">
      <w:pPr>
        <w:keepNext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34589">
        <w:rPr>
          <w:rFonts w:ascii="TH SarabunPSK" w:hAnsi="TH SarabunPSK" w:cs="TH SarabunPSK"/>
          <w:b/>
          <w:bCs/>
          <w:sz w:val="32"/>
          <w:szCs w:val="32"/>
          <w:cs/>
        </w:rPr>
        <w:t>สารบัญ</w:t>
      </w:r>
    </w:p>
    <w:p w:rsidR="00B807DD" w:rsidRPr="00C34589" w:rsidRDefault="00B807DD" w:rsidP="00B807D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807DD" w:rsidRPr="00C34589" w:rsidRDefault="00B807DD" w:rsidP="00B807DD">
      <w:pPr>
        <w:ind w:firstLine="720"/>
        <w:rPr>
          <w:rFonts w:ascii="TH SarabunPSK" w:hAnsi="TH SarabunPSK" w:cs="TH SarabunPSK"/>
          <w:sz w:val="32"/>
          <w:szCs w:val="32"/>
        </w:rPr>
      </w:pPr>
      <w:r w:rsidRPr="00C34589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C345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45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45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45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45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45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45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45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4589">
        <w:rPr>
          <w:rFonts w:ascii="TH SarabunPSK" w:hAnsi="TH SarabunPSK" w:cs="TH SarabunPSK"/>
          <w:b/>
          <w:bCs/>
          <w:sz w:val="32"/>
          <w:szCs w:val="32"/>
          <w:cs/>
        </w:rPr>
        <w:tab/>
        <w:t>หน้า</w:t>
      </w:r>
    </w:p>
    <w:p w:rsidR="00B807DD" w:rsidRPr="00C34589" w:rsidRDefault="00B807DD" w:rsidP="00B807DD">
      <w:pPr>
        <w:rPr>
          <w:rFonts w:ascii="TH SarabunPSK" w:hAnsi="TH SarabunPSK" w:cs="TH SarabunPSK"/>
          <w:sz w:val="32"/>
          <w:szCs w:val="32"/>
        </w:rPr>
      </w:pPr>
    </w:p>
    <w:p w:rsidR="004744CE" w:rsidRPr="00C34589" w:rsidRDefault="003E7D42" w:rsidP="00B807DD">
      <w:pPr>
        <w:rPr>
          <w:rFonts w:ascii="TH SarabunPSK" w:hAnsi="TH SarabunPSK" w:cs="TH SarabunPSK"/>
          <w:sz w:val="32"/>
          <w:szCs w:val="32"/>
        </w:rPr>
      </w:pPr>
      <w:r w:rsidRPr="00C34589">
        <w:rPr>
          <w:rFonts w:ascii="TH SarabunPSK" w:hAnsi="TH SarabunPSK" w:cs="TH SarabunPSK"/>
          <w:sz w:val="32"/>
          <w:szCs w:val="32"/>
        </w:rPr>
        <w:t xml:space="preserve">1. </w:t>
      </w:r>
      <w:r w:rsidR="004744CE" w:rsidRPr="00C34589">
        <w:rPr>
          <w:rFonts w:ascii="TH SarabunPSK" w:hAnsi="TH SarabunPSK" w:cs="TH SarabunPSK"/>
          <w:sz w:val="32"/>
          <w:szCs w:val="32"/>
          <w:cs/>
        </w:rPr>
        <w:t>วัตถุประสงค์</w:t>
      </w:r>
      <w:r w:rsidR="004744CE" w:rsidRPr="00C34589">
        <w:rPr>
          <w:rFonts w:ascii="TH SarabunPSK" w:hAnsi="TH SarabunPSK" w:cs="TH SarabunPSK"/>
          <w:sz w:val="32"/>
          <w:szCs w:val="32"/>
          <w:cs/>
        </w:rPr>
        <w:tab/>
      </w:r>
      <w:r w:rsidR="004744CE" w:rsidRPr="00C34589">
        <w:rPr>
          <w:rFonts w:ascii="TH SarabunPSK" w:hAnsi="TH SarabunPSK" w:cs="TH SarabunPSK"/>
          <w:sz w:val="32"/>
          <w:szCs w:val="32"/>
          <w:cs/>
        </w:rPr>
        <w:tab/>
      </w:r>
      <w:r w:rsidR="004744CE" w:rsidRPr="00C34589">
        <w:rPr>
          <w:rFonts w:ascii="TH SarabunPSK" w:hAnsi="TH SarabunPSK" w:cs="TH SarabunPSK"/>
          <w:sz w:val="32"/>
          <w:szCs w:val="32"/>
          <w:cs/>
        </w:rPr>
        <w:tab/>
      </w:r>
      <w:r w:rsidR="004744CE" w:rsidRPr="00C34589">
        <w:rPr>
          <w:rFonts w:ascii="TH SarabunPSK" w:hAnsi="TH SarabunPSK" w:cs="TH SarabunPSK"/>
          <w:sz w:val="32"/>
          <w:szCs w:val="32"/>
          <w:cs/>
        </w:rPr>
        <w:tab/>
      </w:r>
      <w:r w:rsidR="004744CE" w:rsidRPr="00C34589">
        <w:rPr>
          <w:rFonts w:ascii="TH SarabunPSK" w:hAnsi="TH SarabunPSK" w:cs="TH SarabunPSK"/>
          <w:sz w:val="32"/>
          <w:szCs w:val="32"/>
          <w:cs/>
        </w:rPr>
        <w:tab/>
      </w:r>
      <w:r w:rsidR="004744CE" w:rsidRPr="00C34589">
        <w:rPr>
          <w:rFonts w:ascii="TH SarabunPSK" w:hAnsi="TH SarabunPSK" w:cs="TH SarabunPSK"/>
          <w:sz w:val="32"/>
          <w:szCs w:val="32"/>
          <w:cs/>
        </w:rPr>
        <w:tab/>
      </w:r>
      <w:r w:rsidR="004744CE" w:rsidRPr="00C34589">
        <w:rPr>
          <w:rFonts w:ascii="TH SarabunPSK" w:hAnsi="TH SarabunPSK" w:cs="TH SarabunPSK"/>
          <w:sz w:val="32"/>
          <w:szCs w:val="32"/>
          <w:cs/>
        </w:rPr>
        <w:tab/>
      </w:r>
      <w:r w:rsidR="004744CE" w:rsidRPr="00C34589">
        <w:rPr>
          <w:rFonts w:ascii="TH SarabunPSK" w:hAnsi="TH SarabunPSK" w:cs="TH SarabunPSK"/>
          <w:sz w:val="32"/>
          <w:szCs w:val="32"/>
          <w:cs/>
        </w:rPr>
        <w:tab/>
      </w:r>
      <w:r w:rsidR="004744CE" w:rsidRPr="00C34589">
        <w:rPr>
          <w:rFonts w:ascii="TH SarabunPSK" w:hAnsi="TH SarabunPSK" w:cs="TH SarabunPSK"/>
          <w:sz w:val="32"/>
          <w:szCs w:val="32"/>
          <w:cs/>
        </w:rPr>
        <w:tab/>
      </w:r>
      <w:r w:rsidR="00716AAB" w:rsidRPr="00C34589">
        <w:rPr>
          <w:rFonts w:ascii="TH SarabunPSK" w:hAnsi="TH SarabunPSK" w:cs="TH SarabunPSK"/>
          <w:sz w:val="32"/>
          <w:szCs w:val="32"/>
          <w:cs/>
        </w:rPr>
        <w:t>1</w:t>
      </w:r>
      <w:r w:rsidR="00B807DD" w:rsidRPr="00C34589">
        <w:rPr>
          <w:rFonts w:ascii="TH SarabunPSK" w:hAnsi="TH SarabunPSK" w:cs="TH SarabunPSK"/>
          <w:sz w:val="32"/>
          <w:szCs w:val="32"/>
          <w:cs/>
        </w:rPr>
        <w:tab/>
      </w:r>
      <w:r w:rsidR="00B807DD" w:rsidRPr="00C34589">
        <w:rPr>
          <w:rFonts w:ascii="TH SarabunPSK" w:hAnsi="TH SarabunPSK" w:cs="TH SarabunPSK"/>
          <w:sz w:val="32"/>
          <w:szCs w:val="32"/>
          <w:cs/>
        </w:rPr>
        <w:tab/>
      </w:r>
    </w:p>
    <w:p w:rsidR="00B807DD" w:rsidRPr="00C34589" w:rsidRDefault="00B807DD" w:rsidP="00B807DD">
      <w:pPr>
        <w:rPr>
          <w:rFonts w:ascii="TH SarabunPSK" w:hAnsi="TH SarabunPSK" w:cs="TH SarabunPSK"/>
          <w:sz w:val="32"/>
          <w:szCs w:val="32"/>
        </w:rPr>
      </w:pPr>
      <w:r w:rsidRPr="00C34589">
        <w:rPr>
          <w:rFonts w:ascii="TH SarabunPSK" w:hAnsi="TH SarabunPSK" w:cs="TH SarabunPSK"/>
          <w:sz w:val="32"/>
          <w:szCs w:val="32"/>
        </w:rPr>
        <w:t xml:space="preserve">2. </w:t>
      </w:r>
      <w:r w:rsidRPr="00C34589">
        <w:rPr>
          <w:rFonts w:ascii="TH SarabunPSK" w:hAnsi="TH SarabunPSK" w:cs="TH SarabunPSK"/>
          <w:sz w:val="32"/>
          <w:szCs w:val="32"/>
          <w:cs/>
        </w:rPr>
        <w:t>ขอบข่าย</w:t>
      </w:r>
      <w:r w:rsidR="004744CE" w:rsidRPr="00C34589">
        <w:rPr>
          <w:rFonts w:ascii="TH SarabunPSK" w:hAnsi="TH SarabunPSK" w:cs="TH SarabunPSK"/>
          <w:sz w:val="32"/>
          <w:szCs w:val="32"/>
        </w:rPr>
        <w:tab/>
      </w:r>
      <w:r w:rsidR="004744CE" w:rsidRPr="00C34589">
        <w:rPr>
          <w:rFonts w:ascii="TH SarabunPSK" w:hAnsi="TH SarabunPSK" w:cs="TH SarabunPSK"/>
          <w:sz w:val="32"/>
          <w:szCs w:val="32"/>
        </w:rPr>
        <w:tab/>
      </w:r>
      <w:r w:rsidR="004744CE" w:rsidRPr="00C34589">
        <w:rPr>
          <w:rFonts w:ascii="TH SarabunPSK" w:hAnsi="TH SarabunPSK" w:cs="TH SarabunPSK"/>
          <w:sz w:val="32"/>
          <w:szCs w:val="32"/>
        </w:rPr>
        <w:tab/>
      </w:r>
      <w:r w:rsidR="004744CE" w:rsidRPr="00C34589">
        <w:rPr>
          <w:rFonts w:ascii="TH SarabunPSK" w:hAnsi="TH SarabunPSK" w:cs="TH SarabunPSK"/>
          <w:sz w:val="32"/>
          <w:szCs w:val="32"/>
        </w:rPr>
        <w:tab/>
      </w:r>
      <w:r w:rsidR="004744CE" w:rsidRPr="00C34589">
        <w:rPr>
          <w:rFonts w:ascii="TH SarabunPSK" w:hAnsi="TH SarabunPSK" w:cs="TH SarabunPSK"/>
          <w:sz w:val="32"/>
          <w:szCs w:val="32"/>
        </w:rPr>
        <w:tab/>
      </w:r>
      <w:r w:rsidR="004744CE" w:rsidRPr="00C34589">
        <w:rPr>
          <w:rFonts w:ascii="TH SarabunPSK" w:hAnsi="TH SarabunPSK" w:cs="TH SarabunPSK"/>
          <w:sz w:val="32"/>
          <w:szCs w:val="32"/>
        </w:rPr>
        <w:tab/>
      </w:r>
      <w:r w:rsidR="004744CE" w:rsidRPr="00C34589">
        <w:rPr>
          <w:rFonts w:ascii="TH SarabunPSK" w:hAnsi="TH SarabunPSK" w:cs="TH SarabunPSK"/>
          <w:sz w:val="32"/>
          <w:szCs w:val="32"/>
        </w:rPr>
        <w:tab/>
      </w:r>
      <w:r w:rsidR="004744CE" w:rsidRPr="00C34589">
        <w:rPr>
          <w:rFonts w:ascii="TH SarabunPSK" w:hAnsi="TH SarabunPSK" w:cs="TH SarabunPSK"/>
          <w:sz w:val="32"/>
          <w:szCs w:val="32"/>
        </w:rPr>
        <w:tab/>
      </w:r>
      <w:r w:rsidR="004744CE" w:rsidRPr="00C34589">
        <w:rPr>
          <w:rFonts w:ascii="TH SarabunPSK" w:hAnsi="TH SarabunPSK" w:cs="TH SarabunPSK"/>
          <w:sz w:val="32"/>
          <w:szCs w:val="32"/>
        </w:rPr>
        <w:tab/>
      </w:r>
      <w:r w:rsidR="00716AAB" w:rsidRPr="00C34589">
        <w:rPr>
          <w:rFonts w:ascii="TH SarabunPSK" w:hAnsi="TH SarabunPSK" w:cs="TH SarabunPSK"/>
          <w:sz w:val="32"/>
          <w:szCs w:val="32"/>
        </w:rPr>
        <w:t>1</w:t>
      </w:r>
      <w:r w:rsidR="004744CE" w:rsidRPr="00C34589">
        <w:rPr>
          <w:rFonts w:ascii="TH SarabunPSK" w:hAnsi="TH SarabunPSK" w:cs="TH SarabunPSK"/>
          <w:sz w:val="32"/>
          <w:szCs w:val="32"/>
        </w:rPr>
        <w:tab/>
      </w:r>
      <w:r w:rsidRPr="00C34589">
        <w:rPr>
          <w:rFonts w:ascii="TH SarabunPSK" w:hAnsi="TH SarabunPSK" w:cs="TH SarabunPSK"/>
          <w:sz w:val="32"/>
          <w:szCs w:val="32"/>
        </w:rPr>
        <w:tab/>
        <w:t xml:space="preserve">                                                                                                                   3. </w:t>
      </w:r>
      <w:r w:rsidRPr="00C34589">
        <w:rPr>
          <w:rFonts w:ascii="TH SarabunPSK" w:hAnsi="TH SarabunPSK" w:cs="TH SarabunPSK"/>
          <w:sz w:val="32"/>
          <w:szCs w:val="32"/>
          <w:cs/>
        </w:rPr>
        <w:t>คำจำกัดความ</w:t>
      </w:r>
      <w:r w:rsidR="004744CE" w:rsidRPr="00C34589">
        <w:rPr>
          <w:rFonts w:ascii="TH SarabunPSK" w:hAnsi="TH SarabunPSK" w:cs="TH SarabunPSK"/>
          <w:sz w:val="32"/>
          <w:szCs w:val="32"/>
          <w:cs/>
        </w:rPr>
        <w:tab/>
      </w:r>
      <w:r w:rsidR="004744CE" w:rsidRPr="00C34589">
        <w:rPr>
          <w:rFonts w:ascii="TH SarabunPSK" w:hAnsi="TH SarabunPSK" w:cs="TH SarabunPSK"/>
          <w:sz w:val="32"/>
          <w:szCs w:val="32"/>
          <w:cs/>
        </w:rPr>
        <w:tab/>
      </w:r>
      <w:r w:rsidR="004744CE" w:rsidRPr="00C34589">
        <w:rPr>
          <w:rFonts w:ascii="TH SarabunPSK" w:hAnsi="TH SarabunPSK" w:cs="TH SarabunPSK"/>
          <w:sz w:val="32"/>
          <w:szCs w:val="32"/>
          <w:cs/>
        </w:rPr>
        <w:tab/>
      </w:r>
      <w:r w:rsidR="004744CE" w:rsidRPr="00C34589">
        <w:rPr>
          <w:rFonts w:ascii="TH SarabunPSK" w:hAnsi="TH SarabunPSK" w:cs="TH SarabunPSK"/>
          <w:sz w:val="32"/>
          <w:szCs w:val="32"/>
          <w:cs/>
        </w:rPr>
        <w:tab/>
      </w:r>
      <w:r w:rsidR="004744CE" w:rsidRPr="00C34589">
        <w:rPr>
          <w:rFonts w:ascii="TH SarabunPSK" w:hAnsi="TH SarabunPSK" w:cs="TH SarabunPSK"/>
          <w:sz w:val="32"/>
          <w:szCs w:val="32"/>
          <w:cs/>
        </w:rPr>
        <w:tab/>
      </w:r>
      <w:r w:rsidR="004744CE" w:rsidRPr="00C34589">
        <w:rPr>
          <w:rFonts w:ascii="TH SarabunPSK" w:hAnsi="TH SarabunPSK" w:cs="TH SarabunPSK"/>
          <w:sz w:val="32"/>
          <w:szCs w:val="32"/>
          <w:cs/>
        </w:rPr>
        <w:tab/>
      </w:r>
      <w:r w:rsidR="004744CE" w:rsidRPr="00C34589">
        <w:rPr>
          <w:rFonts w:ascii="TH SarabunPSK" w:hAnsi="TH SarabunPSK" w:cs="TH SarabunPSK"/>
          <w:sz w:val="32"/>
          <w:szCs w:val="32"/>
          <w:cs/>
        </w:rPr>
        <w:tab/>
      </w:r>
      <w:r w:rsidR="004744CE" w:rsidRPr="00C34589">
        <w:rPr>
          <w:rFonts w:ascii="TH SarabunPSK" w:hAnsi="TH SarabunPSK" w:cs="TH SarabunPSK"/>
          <w:sz w:val="32"/>
          <w:szCs w:val="32"/>
          <w:cs/>
        </w:rPr>
        <w:tab/>
      </w:r>
      <w:r w:rsidR="004744CE" w:rsidRPr="00C34589">
        <w:rPr>
          <w:rFonts w:ascii="TH SarabunPSK" w:hAnsi="TH SarabunPSK" w:cs="TH SarabunPSK"/>
          <w:sz w:val="32"/>
          <w:szCs w:val="32"/>
          <w:cs/>
        </w:rPr>
        <w:tab/>
      </w:r>
      <w:r w:rsidR="00716AAB" w:rsidRPr="00C34589">
        <w:rPr>
          <w:rFonts w:ascii="TH SarabunPSK" w:hAnsi="TH SarabunPSK" w:cs="TH SarabunPSK"/>
          <w:sz w:val="32"/>
          <w:szCs w:val="32"/>
          <w:cs/>
        </w:rPr>
        <w:t>1</w:t>
      </w:r>
      <w:r w:rsidR="004744CE" w:rsidRPr="00C34589">
        <w:rPr>
          <w:rFonts w:ascii="TH SarabunPSK" w:hAnsi="TH SarabunPSK" w:cs="TH SarabunPSK"/>
          <w:sz w:val="32"/>
          <w:szCs w:val="32"/>
          <w:cs/>
        </w:rPr>
        <w:tab/>
      </w:r>
      <w:r w:rsidRPr="00C34589">
        <w:rPr>
          <w:rFonts w:ascii="TH SarabunPSK" w:hAnsi="TH SarabunPSK" w:cs="TH SarabunPSK"/>
          <w:sz w:val="32"/>
          <w:szCs w:val="32"/>
          <w:cs/>
        </w:rPr>
        <w:tab/>
      </w:r>
    </w:p>
    <w:p w:rsidR="00B807DD" w:rsidRPr="00C34589" w:rsidRDefault="00B807DD" w:rsidP="00B807DD">
      <w:pPr>
        <w:rPr>
          <w:rFonts w:ascii="TH SarabunPSK" w:hAnsi="TH SarabunPSK" w:cs="TH SarabunPSK"/>
          <w:sz w:val="32"/>
          <w:szCs w:val="32"/>
        </w:rPr>
      </w:pPr>
      <w:r w:rsidRPr="00C34589">
        <w:rPr>
          <w:rFonts w:ascii="TH SarabunPSK" w:hAnsi="TH SarabunPSK" w:cs="TH SarabunPSK"/>
          <w:sz w:val="32"/>
          <w:szCs w:val="32"/>
        </w:rPr>
        <w:t xml:space="preserve">4. </w:t>
      </w:r>
      <w:r w:rsidRPr="00C34589">
        <w:rPr>
          <w:rFonts w:ascii="TH SarabunPSK" w:hAnsi="TH SarabunPSK" w:cs="TH SarabunPSK"/>
          <w:sz w:val="32"/>
          <w:szCs w:val="32"/>
          <w:cs/>
        </w:rPr>
        <w:t>อุปกรณ์และเครื่องมือที่ใช้</w:t>
      </w:r>
      <w:r w:rsidR="004744CE" w:rsidRPr="00C34589">
        <w:rPr>
          <w:rFonts w:ascii="TH SarabunPSK" w:hAnsi="TH SarabunPSK" w:cs="TH SarabunPSK"/>
          <w:sz w:val="32"/>
          <w:szCs w:val="32"/>
          <w:cs/>
        </w:rPr>
        <w:tab/>
      </w:r>
      <w:r w:rsidR="004744CE" w:rsidRPr="00C34589">
        <w:rPr>
          <w:rFonts w:ascii="TH SarabunPSK" w:hAnsi="TH SarabunPSK" w:cs="TH SarabunPSK"/>
          <w:sz w:val="32"/>
          <w:szCs w:val="32"/>
          <w:cs/>
        </w:rPr>
        <w:tab/>
      </w:r>
      <w:r w:rsidR="004744CE" w:rsidRPr="00C34589">
        <w:rPr>
          <w:rFonts w:ascii="TH SarabunPSK" w:hAnsi="TH SarabunPSK" w:cs="TH SarabunPSK"/>
          <w:sz w:val="32"/>
          <w:szCs w:val="32"/>
          <w:cs/>
        </w:rPr>
        <w:tab/>
      </w:r>
      <w:r w:rsidR="004744CE" w:rsidRPr="00C34589">
        <w:rPr>
          <w:rFonts w:ascii="TH SarabunPSK" w:hAnsi="TH SarabunPSK" w:cs="TH SarabunPSK"/>
          <w:sz w:val="32"/>
          <w:szCs w:val="32"/>
          <w:cs/>
        </w:rPr>
        <w:tab/>
      </w:r>
      <w:r w:rsidR="004744CE" w:rsidRPr="00C34589">
        <w:rPr>
          <w:rFonts w:ascii="TH SarabunPSK" w:hAnsi="TH SarabunPSK" w:cs="TH SarabunPSK"/>
          <w:sz w:val="32"/>
          <w:szCs w:val="32"/>
          <w:cs/>
        </w:rPr>
        <w:tab/>
      </w:r>
      <w:r w:rsidR="004744CE" w:rsidRPr="00C34589">
        <w:rPr>
          <w:rFonts w:ascii="TH SarabunPSK" w:hAnsi="TH SarabunPSK" w:cs="TH SarabunPSK"/>
          <w:sz w:val="32"/>
          <w:szCs w:val="32"/>
          <w:cs/>
        </w:rPr>
        <w:tab/>
      </w:r>
      <w:r w:rsidR="004744CE" w:rsidRPr="00C34589">
        <w:rPr>
          <w:rFonts w:ascii="TH SarabunPSK" w:hAnsi="TH SarabunPSK" w:cs="TH SarabunPSK"/>
          <w:sz w:val="32"/>
          <w:szCs w:val="32"/>
          <w:cs/>
        </w:rPr>
        <w:tab/>
      </w:r>
      <w:r w:rsidR="00716AAB" w:rsidRPr="00C34589">
        <w:rPr>
          <w:rFonts w:ascii="TH SarabunPSK" w:hAnsi="TH SarabunPSK" w:cs="TH SarabunPSK"/>
          <w:sz w:val="32"/>
          <w:szCs w:val="32"/>
          <w:cs/>
        </w:rPr>
        <w:t>1</w:t>
      </w:r>
      <w:r w:rsidRPr="00C34589">
        <w:rPr>
          <w:rFonts w:ascii="TH SarabunPSK" w:hAnsi="TH SarabunPSK" w:cs="TH SarabunPSK"/>
          <w:sz w:val="32"/>
          <w:szCs w:val="32"/>
          <w:cs/>
        </w:rPr>
        <w:tab/>
      </w:r>
      <w:r w:rsidRPr="00C34589">
        <w:rPr>
          <w:rFonts w:ascii="TH SarabunPSK" w:hAnsi="TH SarabunPSK" w:cs="TH SarabunPSK"/>
          <w:sz w:val="32"/>
          <w:szCs w:val="32"/>
          <w:cs/>
        </w:rPr>
        <w:tab/>
      </w:r>
    </w:p>
    <w:p w:rsidR="00B807DD" w:rsidRPr="00C34589" w:rsidRDefault="00B807DD" w:rsidP="00B807DD">
      <w:pPr>
        <w:rPr>
          <w:rFonts w:ascii="TH SarabunPSK" w:hAnsi="TH SarabunPSK" w:cs="TH SarabunPSK"/>
          <w:sz w:val="32"/>
          <w:szCs w:val="32"/>
        </w:rPr>
      </w:pPr>
      <w:r w:rsidRPr="00C34589">
        <w:rPr>
          <w:rFonts w:ascii="TH SarabunPSK" w:hAnsi="TH SarabunPSK" w:cs="TH SarabunPSK"/>
          <w:sz w:val="32"/>
          <w:szCs w:val="32"/>
        </w:rPr>
        <w:t xml:space="preserve">5. </w:t>
      </w:r>
      <w:r w:rsidRPr="00C34589">
        <w:rPr>
          <w:rFonts w:ascii="TH SarabunPSK" w:hAnsi="TH SarabunPSK" w:cs="TH SarabunPSK"/>
          <w:sz w:val="32"/>
          <w:szCs w:val="32"/>
          <w:cs/>
        </w:rPr>
        <w:t>ขั้นตอนการปฏิบัติงาน</w:t>
      </w:r>
      <w:r w:rsidR="00BA14F6" w:rsidRPr="00C34589">
        <w:rPr>
          <w:rFonts w:ascii="TH SarabunPSK" w:hAnsi="TH SarabunPSK" w:cs="TH SarabunPSK"/>
          <w:sz w:val="32"/>
          <w:szCs w:val="32"/>
          <w:cs/>
        </w:rPr>
        <w:tab/>
      </w:r>
      <w:r w:rsidR="00BA14F6" w:rsidRPr="00C34589">
        <w:rPr>
          <w:rFonts w:ascii="TH SarabunPSK" w:hAnsi="TH SarabunPSK" w:cs="TH SarabunPSK"/>
          <w:sz w:val="32"/>
          <w:szCs w:val="32"/>
          <w:cs/>
        </w:rPr>
        <w:tab/>
      </w:r>
      <w:r w:rsidR="00BA14F6" w:rsidRPr="00C34589">
        <w:rPr>
          <w:rFonts w:ascii="TH SarabunPSK" w:hAnsi="TH SarabunPSK" w:cs="TH SarabunPSK"/>
          <w:sz w:val="32"/>
          <w:szCs w:val="32"/>
          <w:cs/>
        </w:rPr>
        <w:tab/>
      </w:r>
      <w:r w:rsidR="00BA14F6" w:rsidRPr="00C34589">
        <w:rPr>
          <w:rFonts w:ascii="TH SarabunPSK" w:hAnsi="TH SarabunPSK" w:cs="TH SarabunPSK"/>
          <w:sz w:val="32"/>
          <w:szCs w:val="32"/>
          <w:cs/>
        </w:rPr>
        <w:tab/>
      </w:r>
      <w:r w:rsidR="00BA14F6" w:rsidRPr="00C34589">
        <w:rPr>
          <w:rFonts w:ascii="TH SarabunPSK" w:hAnsi="TH SarabunPSK" w:cs="TH SarabunPSK"/>
          <w:sz w:val="32"/>
          <w:szCs w:val="32"/>
          <w:cs/>
        </w:rPr>
        <w:tab/>
      </w:r>
      <w:r w:rsidR="00BA14F6" w:rsidRPr="00C34589">
        <w:rPr>
          <w:rFonts w:ascii="TH SarabunPSK" w:hAnsi="TH SarabunPSK" w:cs="TH SarabunPSK"/>
          <w:sz w:val="32"/>
          <w:szCs w:val="32"/>
          <w:cs/>
        </w:rPr>
        <w:tab/>
      </w:r>
      <w:r w:rsidR="00BA14F6" w:rsidRPr="00C34589">
        <w:rPr>
          <w:rFonts w:ascii="TH SarabunPSK" w:hAnsi="TH SarabunPSK" w:cs="TH SarabunPSK"/>
          <w:sz w:val="32"/>
          <w:szCs w:val="32"/>
          <w:cs/>
        </w:rPr>
        <w:tab/>
      </w:r>
      <w:r w:rsidR="00BA14F6" w:rsidRPr="00C34589">
        <w:rPr>
          <w:rFonts w:ascii="TH SarabunPSK" w:hAnsi="TH SarabunPSK" w:cs="TH SarabunPSK"/>
          <w:sz w:val="32"/>
          <w:szCs w:val="32"/>
          <w:cs/>
        </w:rPr>
        <w:tab/>
      </w:r>
      <w:r w:rsidR="00716AAB" w:rsidRPr="00C34589">
        <w:rPr>
          <w:rFonts w:ascii="TH SarabunPSK" w:hAnsi="TH SarabunPSK" w:cs="TH SarabunPSK"/>
          <w:sz w:val="32"/>
          <w:szCs w:val="32"/>
          <w:cs/>
        </w:rPr>
        <w:t>1</w:t>
      </w:r>
      <w:r w:rsidR="004744CE" w:rsidRPr="00C34589">
        <w:rPr>
          <w:rFonts w:ascii="TH SarabunPSK" w:hAnsi="TH SarabunPSK" w:cs="TH SarabunPSK"/>
          <w:sz w:val="32"/>
          <w:szCs w:val="32"/>
          <w:cs/>
        </w:rPr>
        <w:tab/>
      </w:r>
      <w:r w:rsidR="004744CE" w:rsidRPr="00C34589">
        <w:rPr>
          <w:rFonts w:ascii="TH SarabunPSK" w:hAnsi="TH SarabunPSK" w:cs="TH SarabunPSK"/>
          <w:sz w:val="32"/>
          <w:szCs w:val="32"/>
          <w:cs/>
        </w:rPr>
        <w:tab/>
      </w:r>
    </w:p>
    <w:p w:rsidR="00B807DD" w:rsidRPr="00C34589" w:rsidRDefault="00B807DD" w:rsidP="00B807DD">
      <w:pPr>
        <w:rPr>
          <w:rFonts w:ascii="TH SarabunPSK" w:hAnsi="TH SarabunPSK" w:cs="TH SarabunPSK"/>
          <w:sz w:val="32"/>
          <w:szCs w:val="32"/>
        </w:rPr>
      </w:pPr>
      <w:r w:rsidRPr="00C34589">
        <w:rPr>
          <w:rFonts w:ascii="TH SarabunPSK" w:hAnsi="TH SarabunPSK" w:cs="TH SarabunPSK"/>
          <w:sz w:val="32"/>
          <w:szCs w:val="32"/>
        </w:rPr>
        <w:t xml:space="preserve">6. </w:t>
      </w:r>
      <w:r w:rsidRPr="00C34589">
        <w:rPr>
          <w:rFonts w:ascii="TH SarabunPSK" w:hAnsi="TH SarabunPSK" w:cs="TH SarabunPSK"/>
          <w:sz w:val="32"/>
          <w:szCs w:val="32"/>
          <w:cs/>
        </w:rPr>
        <w:t>ข้อควรระวัง</w:t>
      </w:r>
      <w:r w:rsidR="004A609C" w:rsidRPr="00C34589">
        <w:rPr>
          <w:rFonts w:ascii="TH SarabunPSK" w:hAnsi="TH SarabunPSK" w:cs="TH SarabunPSK"/>
          <w:sz w:val="32"/>
          <w:szCs w:val="32"/>
          <w:cs/>
        </w:rPr>
        <w:tab/>
      </w:r>
      <w:r w:rsidR="004A609C" w:rsidRPr="00C34589">
        <w:rPr>
          <w:rFonts w:ascii="TH SarabunPSK" w:hAnsi="TH SarabunPSK" w:cs="TH SarabunPSK"/>
          <w:sz w:val="32"/>
          <w:szCs w:val="32"/>
          <w:cs/>
        </w:rPr>
        <w:tab/>
      </w:r>
      <w:r w:rsidR="004A609C" w:rsidRPr="00C34589">
        <w:rPr>
          <w:rFonts w:ascii="TH SarabunPSK" w:hAnsi="TH SarabunPSK" w:cs="TH SarabunPSK"/>
          <w:sz w:val="32"/>
          <w:szCs w:val="32"/>
          <w:cs/>
        </w:rPr>
        <w:tab/>
      </w:r>
      <w:r w:rsidR="004A609C" w:rsidRPr="00C34589">
        <w:rPr>
          <w:rFonts w:ascii="TH SarabunPSK" w:hAnsi="TH SarabunPSK" w:cs="TH SarabunPSK"/>
          <w:sz w:val="32"/>
          <w:szCs w:val="32"/>
          <w:cs/>
        </w:rPr>
        <w:tab/>
      </w:r>
      <w:r w:rsidR="004A609C" w:rsidRPr="00C34589">
        <w:rPr>
          <w:rFonts w:ascii="TH SarabunPSK" w:hAnsi="TH SarabunPSK" w:cs="TH SarabunPSK"/>
          <w:sz w:val="32"/>
          <w:szCs w:val="32"/>
          <w:cs/>
        </w:rPr>
        <w:tab/>
      </w:r>
      <w:r w:rsidR="004A609C" w:rsidRPr="00C34589">
        <w:rPr>
          <w:rFonts w:ascii="TH SarabunPSK" w:hAnsi="TH SarabunPSK" w:cs="TH SarabunPSK"/>
          <w:sz w:val="32"/>
          <w:szCs w:val="32"/>
          <w:cs/>
        </w:rPr>
        <w:tab/>
      </w:r>
      <w:r w:rsidR="004A609C" w:rsidRPr="00C34589">
        <w:rPr>
          <w:rFonts w:ascii="TH SarabunPSK" w:hAnsi="TH SarabunPSK" w:cs="TH SarabunPSK"/>
          <w:sz w:val="32"/>
          <w:szCs w:val="32"/>
          <w:cs/>
        </w:rPr>
        <w:tab/>
      </w:r>
      <w:r w:rsidR="004A609C" w:rsidRPr="00C34589">
        <w:rPr>
          <w:rFonts w:ascii="TH SarabunPSK" w:hAnsi="TH SarabunPSK" w:cs="TH SarabunPSK"/>
          <w:sz w:val="32"/>
          <w:szCs w:val="32"/>
          <w:cs/>
        </w:rPr>
        <w:tab/>
      </w:r>
      <w:r w:rsidR="004A609C" w:rsidRPr="00C34589">
        <w:rPr>
          <w:rFonts w:ascii="TH SarabunPSK" w:hAnsi="TH SarabunPSK" w:cs="TH SarabunPSK"/>
          <w:sz w:val="32"/>
          <w:szCs w:val="32"/>
          <w:cs/>
        </w:rPr>
        <w:tab/>
      </w:r>
      <w:r w:rsidR="002703BC" w:rsidRPr="00C34589">
        <w:rPr>
          <w:rFonts w:ascii="TH SarabunPSK" w:hAnsi="TH SarabunPSK" w:cs="TH SarabunPSK"/>
          <w:sz w:val="32"/>
          <w:szCs w:val="32"/>
          <w:cs/>
        </w:rPr>
        <w:t>1</w:t>
      </w:r>
      <w:r w:rsidRPr="00C34589">
        <w:rPr>
          <w:rFonts w:ascii="TH SarabunPSK" w:hAnsi="TH SarabunPSK" w:cs="TH SarabunPSK"/>
          <w:sz w:val="32"/>
          <w:szCs w:val="32"/>
          <w:cs/>
        </w:rPr>
        <w:tab/>
      </w:r>
      <w:r w:rsidRPr="00C34589">
        <w:rPr>
          <w:rFonts w:ascii="TH SarabunPSK" w:hAnsi="TH SarabunPSK" w:cs="TH SarabunPSK"/>
          <w:sz w:val="32"/>
          <w:szCs w:val="32"/>
          <w:cs/>
        </w:rPr>
        <w:tab/>
      </w:r>
    </w:p>
    <w:p w:rsidR="00B807DD" w:rsidRPr="00C34589" w:rsidRDefault="00B807DD" w:rsidP="00B807DD">
      <w:pPr>
        <w:rPr>
          <w:rFonts w:ascii="TH SarabunPSK" w:hAnsi="TH SarabunPSK" w:cs="TH SarabunPSK"/>
          <w:sz w:val="32"/>
          <w:szCs w:val="32"/>
        </w:rPr>
      </w:pPr>
      <w:r w:rsidRPr="00C34589">
        <w:rPr>
          <w:rFonts w:ascii="TH SarabunPSK" w:hAnsi="TH SarabunPSK" w:cs="TH SarabunPSK"/>
          <w:sz w:val="32"/>
          <w:szCs w:val="32"/>
        </w:rPr>
        <w:t xml:space="preserve">7. </w:t>
      </w:r>
      <w:r w:rsidRPr="00C34589">
        <w:rPr>
          <w:rFonts w:ascii="TH SarabunPSK" w:hAnsi="TH SarabunPSK" w:cs="TH SarabunPSK"/>
          <w:sz w:val="32"/>
          <w:szCs w:val="32"/>
          <w:cs/>
        </w:rPr>
        <w:t>เอกสารอ้างอิง</w:t>
      </w:r>
      <w:r w:rsidR="00BA14F6" w:rsidRPr="00C34589">
        <w:rPr>
          <w:rFonts w:ascii="TH SarabunPSK" w:hAnsi="TH SarabunPSK" w:cs="TH SarabunPSK"/>
          <w:sz w:val="32"/>
          <w:szCs w:val="32"/>
          <w:cs/>
        </w:rPr>
        <w:tab/>
      </w:r>
      <w:r w:rsidR="00BA14F6" w:rsidRPr="00C34589">
        <w:rPr>
          <w:rFonts w:ascii="TH SarabunPSK" w:hAnsi="TH SarabunPSK" w:cs="TH SarabunPSK"/>
          <w:sz w:val="32"/>
          <w:szCs w:val="32"/>
          <w:cs/>
        </w:rPr>
        <w:tab/>
      </w:r>
      <w:r w:rsidR="00BA14F6" w:rsidRPr="00C34589">
        <w:rPr>
          <w:rFonts w:ascii="TH SarabunPSK" w:hAnsi="TH SarabunPSK" w:cs="TH SarabunPSK"/>
          <w:sz w:val="32"/>
          <w:szCs w:val="32"/>
          <w:cs/>
        </w:rPr>
        <w:tab/>
      </w:r>
      <w:r w:rsidR="00BA14F6" w:rsidRPr="00C34589">
        <w:rPr>
          <w:rFonts w:ascii="TH SarabunPSK" w:hAnsi="TH SarabunPSK" w:cs="TH SarabunPSK"/>
          <w:sz w:val="32"/>
          <w:szCs w:val="32"/>
          <w:cs/>
        </w:rPr>
        <w:tab/>
      </w:r>
      <w:r w:rsidR="00BA14F6" w:rsidRPr="00C34589">
        <w:rPr>
          <w:rFonts w:ascii="TH SarabunPSK" w:hAnsi="TH SarabunPSK" w:cs="TH SarabunPSK"/>
          <w:sz w:val="32"/>
          <w:szCs w:val="32"/>
          <w:cs/>
        </w:rPr>
        <w:tab/>
      </w:r>
      <w:r w:rsidR="00BA14F6" w:rsidRPr="00C34589">
        <w:rPr>
          <w:rFonts w:ascii="TH SarabunPSK" w:hAnsi="TH SarabunPSK" w:cs="TH SarabunPSK"/>
          <w:sz w:val="32"/>
          <w:szCs w:val="32"/>
          <w:cs/>
        </w:rPr>
        <w:tab/>
      </w:r>
      <w:r w:rsidR="00BA14F6" w:rsidRPr="00C34589">
        <w:rPr>
          <w:rFonts w:ascii="TH SarabunPSK" w:hAnsi="TH SarabunPSK" w:cs="TH SarabunPSK"/>
          <w:sz w:val="32"/>
          <w:szCs w:val="32"/>
          <w:cs/>
        </w:rPr>
        <w:tab/>
      </w:r>
      <w:r w:rsidR="00BA14F6" w:rsidRPr="00C34589">
        <w:rPr>
          <w:rFonts w:ascii="TH SarabunPSK" w:hAnsi="TH SarabunPSK" w:cs="TH SarabunPSK"/>
          <w:sz w:val="32"/>
          <w:szCs w:val="32"/>
          <w:cs/>
        </w:rPr>
        <w:tab/>
      </w:r>
      <w:r w:rsidR="00BA14F6" w:rsidRPr="00C34589">
        <w:rPr>
          <w:rFonts w:ascii="TH SarabunPSK" w:hAnsi="TH SarabunPSK" w:cs="TH SarabunPSK"/>
          <w:sz w:val="32"/>
          <w:szCs w:val="32"/>
          <w:cs/>
        </w:rPr>
        <w:tab/>
      </w:r>
      <w:r w:rsidR="00716AAB" w:rsidRPr="00C34589">
        <w:rPr>
          <w:rFonts w:ascii="TH SarabunPSK" w:hAnsi="TH SarabunPSK" w:cs="TH SarabunPSK"/>
          <w:sz w:val="32"/>
          <w:szCs w:val="32"/>
          <w:cs/>
        </w:rPr>
        <w:t>1</w:t>
      </w:r>
      <w:r w:rsidR="004744CE" w:rsidRPr="00C34589">
        <w:rPr>
          <w:rFonts w:ascii="TH SarabunPSK" w:hAnsi="TH SarabunPSK" w:cs="TH SarabunPSK"/>
          <w:sz w:val="32"/>
          <w:szCs w:val="32"/>
          <w:cs/>
        </w:rPr>
        <w:tab/>
      </w:r>
    </w:p>
    <w:p w:rsidR="00B807DD" w:rsidRPr="00C34589" w:rsidRDefault="00B807DD" w:rsidP="00B807DD">
      <w:pPr>
        <w:rPr>
          <w:rFonts w:ascii="TH SarabunPSK" w:hAnsi="TH SarabunPSK" w:cs="TH SarabunPSK"/>
          <w:sz w:val="32"/>
          <w:szCs w:val="32"/>
        </w:rPr>
      </w:pPr>
      <w:r w:rsidRPr="00C34589">
        <w:rPr>
          <w:rFonts w:ascii="TH SarabunPSK" w:hAnsi="TH SarabunPSK" w:cs="TH SarabunPSK"/>
          <w:sz w:val="32"/>
          <w:szCs w:val="32"/>
          <w:cs/>
        </w:rPr>
        <w:t>8. เอกสารแนบท้าย</w:t>
      </w:r>
      <w:r w:rsidR="00164C65" w:rsidRPr="00C34589">
        <w:rPr>
          <w:rFonts w:ascii="TH SarabunPSK" w:hAnsi="TH SarabunPSK" w:cs="TH SarabunPSK"/>
          <w:sz w:val="32"/>
          <w:szCs w:val="32"/>
          <w:cs/>
        </w:rPr>
        <w:tab/>
      </w:r>
      <w:r w:rsidR="00164C65" w:rsidRPr="00C34589">
        <w:rPr>
          <w:rFonts w:ascii="TH SarabunPSK" w:hAnsi="TH SarabunPSK" w:cs="TH SarabunPSK"/>
          <w:sz w:val="32"/>
          <w:szCs w:val="32"/>
          <w:cs/>
        </w:rPr>
        <w:tab/>
      </w:r>
      <w:r w:rsidR="00164C65" w:rsidRPr="00C34589">
        <w:rPr>
          <w:rFonts w:ascii="TH SarabunPSK" w:hAnsi="TH SarabunPSK" w:cs="TH SarabunPSK"/>
          <w:sz w:val="32"/>
          <w:szCs w:val="32"/>
          <w:cs/>
        </w:rPr>
        <w:tab/>
      </w:r>
      <w:r w:rsidR="00164C65" w:rsidRPr="00C34589">
        <w:rPr>
          <w:rFonts w:ascii="TH SarabunPSK" w:hAnsi="TH SarabunPSK" w:cs="TH SarabunPSK"/>
          <w:sz w:val="32"/>
          <w:szCs w:val="32"/>
          <w:cs/>
        </w:rPr>
        <w:tab/>
      </w:r>
      <w:r w:rsidR="00164C65" w:rsidRPr="00C34589">
        <w:rPr>
          <w:rFonts w:ascii="TH SarabunPSK" w:hAnsi="TH SarabunPSK" w:cs="TH SarabunPSK"/>
          <w:sz w:val="32"/>
          <w:szCs w:val="32"/>
          <w:cs/>
        </w:rPr>
        <w:tab/>
      </w:r>
      <w:r w:rsidR="00164C65" w:rsidRPr="00C34589">
        <w:rPr>
          <w:rFonts w:ascii="TH SarabunPSK" w:hAnsi="TH SarabunPSK" w:cs="TH SarabunPSK"/>
          <w:sz w:val="32"/>
          <w:szCs w:val="32"/>
          <w:cs/>
        </w:rPr>
        <w:tab/>
      </w:r>
      <w:r w:rsidR="00164C65" w:rsidRPr="00C34589">
        <w:rPr>
          <w:rFonts w:ascii="TH SarabunPSK" w:hAnsi="TH SarabunPSK" w:cs="TH SarabunPSK"/>
          <w:sz w:val="32"/>
          <w:szCs w:val="32"/>
          <w:cs/>
        </w:rPr>
        <w:tab/>
      </w:r>
      <w:r w:rsidR="00164C65" w:rsidRPr="00C34589">
        <w:rPr>
          <w:rFonts w:ascii="TH SarabunPSK" w:hAnsi="TH SarabunPSK" w:cs="TH SarabunPSK"/>
          <w:sz w:val="32"/>
          <w:szCs w:val="32"/>
          <w:cs/>
        </w:rPr>
        <w:tab/>
      </w:r>
      <w:r w:rsidR="003255E9" w:rsidRPr="00C34589">
        <w:rPr>
          <w:rFonts w:ascii="TH SarabunPSK" w:hAnsi="TH SarabunPSK" w:cs="TH SarabunPSK"/>
          <w:sz w:val="32"/>
          <w:szCs w:val="32"/>
          <w:cs/>
        </w:rPr>
        <w:t>2</w:t>
      </w:r>
      <w:r w:rsidRPr="00C34589">
        <w:rPr>
          <w:rFonts w:ascii="TH SarabunPSK" w:hAnsi="TH SarabunPSK" w:cs="TH SarabunPSK"/>
          <w:sz w:val="32"/>
          <w:szCs w:val="32"/>
          <w:cs/>
        </w:rPr>
        <w:tab/>
      </w:r>
      <w:r w:rsidRPr="00C34589">
        <w:rPr>
          <w:rFonts w:ascii="TH SarabunPSK" w:hAnsi="TH SarabunPSK" w:cs="TH SarabunPSK"/>
          <w:sz w:val="32"/>
          <w:szCs w:val="32"/>
          <w:cs/>
        </w:rPr>
        <w:tab/>
      </w:r>
    </w:p>
    <w:p w:rsidR="00B807DD" w:rsidRPr="00C34589" w:rsidRDefault="00B807DD" w:rsidP="00B807DD">
      <w:pPr>
        <w:rPr>
          <w:rFonts w:ascii="TH SarabunPSK" w:hAnsi="TH SarabunPSK" w:cs="TH SarabunPSK"/>
          <w:sz w:val="32"/>
          <w:szCs w:val="32"/>
        </w:rPr>
      </w:pPr>
    </w:p>
    <w:tbl>
      <w:tblPr>
        <w:tblW w:w="93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276"/>
        <w:gridCol w:w="1727"/>
        <w:gridCol w:w="5454"/>
      </w:tblGrid>
      <w:tr w:rsidR="00B807DD" w:rsidRPr="00C34589" w:rsidTr="00413F48">
        <w:trPr>
          <w:cantSplit/>
          <w:trHeight w:val="440"/>
        </w:trPr>
        <w:tc>
          <w:tcPr>
            <w:tcW w:w="9308" w:type="dxa"/>
            <w:gridSpan w:val="4"/>
            <w:tcBorders>
              <w:bottom w:val="nil"/>
            </w:tcBorders>
          </w:tcPr>
          <w:p w:rsidR="00B807DD" w:rsidRPr="00C34589" w:rsidRDefault="00B807DD" w:rsidP="00E402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45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ประวัติการแก้ไขเอกสาร</w:t>
            </w:r>
          </w:p>
        </w:tc>
      </w:tr>
      <w:tr w:rsidR="00B807DD" w:rsidRPr="00C34589" w:rsidTr="00EF3343">
        <w:trPr>
          <w:cantSplit/>
          <w:trHeight w:val="381"/>
        </w:trPr>
        <w:tc>
          <w:tcPr>
            <w:tcW w:w="851" w:type="dxa"/>
            <w:tcBorders>
              <w:bottom w:val="nil"/>
            </w:tcBorders>
          </w:tcPr>
          <w:p w:rsidR="00B807DD" w:rsidRPr="00C34589" w:rsidRDefault="00B807DD" w:rsidP="00E402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5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ฉบับที่</w:t>
            </w:r>
          </w:p>
        </w:tc>
        <w:tc>
          <w:tcPr>
            <w:tcW w:w="1276" w:type="dxa"/>
            <w:tcBorders>
              <w:bottom w:val="nil"/>
            </w:tcBorders>
          </w:tcPr>
          <w:p w:rsidR="00B807DD" w:rsidRPr="00C34589" w:rsidRDefault="00B807DD" w:rsidP="00E402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5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แก้ไขครั้งที่</w:t>
            </w:r>
          </w:p>
        </w:tc>
        <w:tc>
          <w:tcPr>
            <w:tcW w:w="1727" w:type="dxa"/>
            <w:tcBorders>
              <w:bottom w:val="nil"/>
            </w:tcBorders>
          </w:tcPr>
          <w:p w:rsidR="00B807DD" w:rsidRPr="00C34589" w:rsidRDefault="00B807DD" w:rsidP="00E402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5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วันที่บังคับใช้</w:t>
            </w:r>
          </w:p>
        </w:tc>
        <w:tc>
          <w:tcPr>
            <w:tcW w:w="5454" w:type="dxa"/>
            <w:tcBorders>
              <w:bottom w:val="nil"/>
            </w:tcBorders>
          </w:tcPr>
          <w:p w:rsidR="00B807DD" w:rsidRPr="00C34589" w:rsidRDefault="00B807DD" w:rsidP="00E402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5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รายละเอียดการแก้ไข</w:t>
            </w:r>
          </w:p>
        </w:tc>
      </w:tr>
      <w:tr w:rsidR="00771737" w:rsidRPr="00C34589" w:rsidTr="00413F48">
        <w:trPr>
          <w:cantSplit/>
          <w:trHeight w:val="440"/>
        </w:trPr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</w:tcPr>
          <w:p w:rsidR="00771737" w:rsidRPr="00C34589" w:rsidRDefault="00771737" w:rsidP="007717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4589">
              <w:rPr>
                <w:rFonts w:ascii="TH SarabunPSK" w:hAnsi="TH SarabunPSK" w:cs="TH SarabunPSK"/>
                <w:sz w:val="32"/>
                <w:szCs w:val="32"/>
              </w:rPr>
              <w:t>A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:rsidR="00771737" w:rsidRPr="00C34589" w:rsidRDefault="00771737" w:rsidP="007717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4589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1727" w:type="dxa"/>
            <w:tcBorders>
              <w:top w:val="dotted" w:sz="4" w:space="0" w:color="auto"/>
              <w:bottom w:val="dotted" w:sz="4" w:space="0" w:color="auto"/>
            </w:tcBorders>
          </w:tcPr>
          <w:p w:rsidR="00771737" w:rsidRPr="00C34589" w:rsidRDefault="00771737" w:rsidP="00771737">
            <w:pPr>
              <w:keepNext/>
              <w:jc w:val="center"/>
              <w:outlineLvl w:val="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54" w:type="dxa"/>
            <w:tcBorders>
              <w:top w:val="dotted" w:sz="4" w:space="0" w:color="auto"/>
              <w:bottom w:val="dotted" w:sz="4" w:space="0" w:color="auto"/>
            </w:tcBorders>
          </w:tcPr>
          <w:p w:rsidR="00771737" w:rsidRPr="00C34589" w:rsidRDefault="00771737" w:rsidP="00C345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4589">
              <w:rPr>
                <w:rFonts w:ascii="TH SarabunPSK" w:hAnsi="TH SarabunPSK" w:cs="TH SarabunPSK"/>
                <w:sz w:val="32"/>
                <w:szCs w:val="32"/>
                <w:cs/>
              </w:rPr>
              <w:t>ประกาศใช้วิธีปฏิบัติ...</w:t>
            </w:r>
            <w:r w:rsidR="00C34589" w:rsidRPr="00C345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การจัดลำดับการเข้าตรวจ </w:t>
            </w:r>
          </w:p>
        </w:tc>
      </w:tr>
      <w:tr w:rsidR="00771737" w:rsidRPr="00C34589" w:rsidTr="00413F48">
        <w:trPr>
          <w:cantSplit/>
          <w:trHeight w:val="440"/>
        </w:trPr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</w:tcPr>
          <w:p w:rsidR="00771737" w:rsidRPr="00C34589" w:rsidRDefault="00771737" w:rsidP="007717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:rsidR="00771737" w:rsidRPr="00C34589" w:rsidRDefault="00771737" w:rsidP="007717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27" w:type="dxa"/>
            <w:tcBorders>
              <w:top w:val="dotted" w:sz="4" w:space="0" w:color="auto"/>
              <w:bottom w:val="dotted" w:sz="4" w:space="0" w:color="auto"/>
            </w:tcBorders>
          </w:tcPr>
          <w:p w:rsidR="00771737" w:rsidRPr="00C34589" w:rsidRDefault="00771737" w:rsidP="007717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54" w:type="dxa"/>
            <w:tcBorders>
              <w:top w:val="dotted" w:sz="4" w:space="0" w:color="auto"/>
              <w:bottom w:val="dotted" w:sz="4" w:space="0" w:color="auto"/>
            </w:tcBorders>
          </w:tcPr>
          <w:p w:rsidR="00771737" w:rsidRPr="00C34589" w:rsidRDefault="00771737" w:rsidP="0077173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71737" w:rsidRPr="00C34589" w:rsidTr="00413F48">
        <w:trPr>
          <w:cantSplit/>
          <w:trHeight w:val="440"/>
        </w:trPr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</w:tcPr>
          <w:p w:rsidR="00771737" w:rsidRPr="00C34589" w:rsidRDefault="00771737" w:rsidP="007717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:rsidR="00771737" w:rsidRPr="00C34589" w:rsidRDefault="00771737" w:rsidP="007717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27" w:type="dxa"/>
            <w:tcBorders>
              <w:top w:val="dotted" w:sz="4" w:space="0" w:color="auto"/>
              <w:bottom w:val="dotted" w:sz="4" w:space="0" w:color="auto"/>
            </w:tcBorders>
          </w:tcPr>
          <w:p w:rsidR="00771737" w:rsidRPr="00C34589" w:rsidRDefault="00771737" w:rsidP="007717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54" w:type="dxa"/>
            <w:tcBorders>
              <w:top w:val="dotted" w:sz="4" w:space="0" w:color="auto"/>
              <w:bottom w:val="dotted" w:sz="4" w:space="0" w:color="auto"/>
            </w:tcBorders>
          </w:tcPr>
          <w:p w:rsidR="00771737" w:rsidRPr="00C34589" w:rsidRDefault="00771737" w:rsidP="007717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71737" w:rsidRPr="00C34589" w:rsidTr="00413F48">
        <w:trPr>
          <w:cantSplit/>
          <w:trHeight w:val="440"/>
        </w:trPr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</w:tcPr>
          <w:p w:rsidR="00771737" w:rsidRPr="00C34589" w:rsidRDefault="00771737" w:rsidP="007717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:rsidR="00771737" w:rsidRPr="00C34589" w:rsidRDefault="00771737" w:rsidP="007717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27" w:type="dxa"/>
            <w:tcBorders>
              <w:top w:val="dotted" w:sz="4" w:space="0" w:color="auto"/>
              <w:bottom w:val="dotted" w:sz="4" w:space="0" w:color="auto"/>
            </w:tcBorders>
          </w:tcPr>
          <w:p w:rsidR="00771737" w:rsidRPr="00C34589" w:rsidRDefault="00771737" w:rsidP="007717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54" w:type="dxa"/>
            <w:tcBorders>
              <w:top w:val="dotted" w:sz="4" w:space="0" w:color="auto"/>
              <w:bottom w:val="dotted" w:sz="4" w:space="0" w:color="auto"/>
            </w:tcBorders>
          </w:tcPr>
          <w:p w:rsidR="00771737" w:rsidRPr="00C34589" w:rsidRDefault="00771737" w:rsidP="007717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71737" w:rsidRPr="00C34589" w:rsidTr="00413F48">
        <w:trPr>
          <w:cantSplit/>
          <w:trHeight w:val="440"/>
        </w:trPr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</w:tcPr>
          <w:p w:rsidR="00771737" w:rsidRPr="00C34589" w:rsidRDefault="00771737" w:rsidP="007717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:rsidR="00771737" w:rsidRPr="00C34589" w:rsidRDefault="00771737" w:rsidP="007717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27" w:type="dxa"/>
            <w:tcBorders>
              <w:top w:val="dotted" w:sz="4" w:space="0" w:color="auto"/>
              <w:bottom w:val="dotted" w:sz="4" w:space="0" w:color="auto"/>
            </w:tcBorders>
          </w:tcPr>
          <w:p w:rsidR="00771737" w:rsidRPr="00C34589" w:rsidRDefault="00771737" w:rsidP="007717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54" w:type="dxa"/>
            <w:tcBorders>
              <w:top w:val="dotted" w:sz="4" w:space="0" w:color="auto"/>
              <w:bottom w:val="dotted" w:sz="4" w:space="0" w:color="auto"/>
            </w:tcBorders>
          </w:tcPr>
          <w:p w:rsidR="00771737" w:rsidRPr="00C34589" w:rsidRDefault="00771737" w:rsidP="007717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71737" w:rsidRPr="00C34589" w:rsidTr="00413F48">
        <w:trPr>
          <w:cantSplit/>
          <w:trHeight w:val="440"/>
        </w:trPr>
        <w:tc>
          <w:tcPr>
            <w:tcW w:w="851" w:type="dxa"/>
            <w:tcBorders>
              <w:top w:val="dotted" w:sz="4" w:space="0" w:color="auto"/>
            </w:tcBorders>
          </w:tcPr>
          <w:p w:rsidR="00771737" w:rsidRPr="00C34589" w:rsidRDefault="00771737" w:rsidP="007717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dotted" w:sz="4" w:space="0" w:color="auto"/>
            </w:tcBorders>
          </w:tcPr>
          <w:p w:rsidR="00771737" w:rsidRPr="00C34589" w:rsidRDefault="00771737" w:rsidP="007717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27" w:type="dxa"/>
            <w:tcBorders>
              <w:top w:val="dotted" w:sz="4" w:space="0" w:color="auto"/>
            </w:tcBorders>
          </w:tcPr>
          <w:p w:rsidR="00771737" w:rsidRPr="00C34589" w:rsidRDefault="00771737" w:rsidP="007717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54" w:type="dxa"/>
            <w:tcBorders>
              <w:top w:val="dotted" w:sz="4" w:space="0" w:color="auto"/>
            </w:tcBorders>
          </w:tcPr>
          <w:p w:rsidR="00771737" w:rsidRPr="00C34589" w:rsidRDefault="00771737" w:rsidP="007717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B807DD" w:rsidRPr="00C34589" w:rsidRDefault="00B807DD" w:rsidP="00B807DD">
      <w:pPr>
        <w:rPr>
          <w:rFonts w:ascii="TH SarabunPSK" w:hAnsi="TH SarabunPSK" w:cs="TH SarabunPSK"/>
          <w:sz w:val="32"/>
          <w:szCs w:val="32"/>
        </w:rPr>
      </w:pPr>
    </w:p>
    <w:p w:rsidR="00B807DD" w:rsidRPr="00C34589" w:rsidRDefault="00B807DD" w:rsidP="00B807DD">
      <w:pPr>
        <w:rPr>
          <w:rFonts w:ascii="TH SarabunPSK" w:hAnsi="TH SarabunPSK" w:cs="TH SarabunPSK"/>
          <w:sz w:val="32"/>
          <w:szCs w:val="32"/>
        </w:rPr>
      </w:pPr>
    </w:p>
    <w:p w:rsidR="002703BC" w:rsidRPr="00C34589" w:rsidRDefault="002703BC" w:rsidP="00B807DD">
      <w:pPr>
        <w:rPr>
          <w:rFonts w:ascii="TH SarabunPSK" w:hAnsi="TH SarabunPSK" w:cs="TH SarabunPSK"/>
          <w:sz w:val="32"/>
          <w:szCs w:val="32"/>
        </w:rPr>
      </w:pPr>
    </w:p>
    <w:p w:rsidR="002703BC" w:rsidRPr="00C34589" w:rsidRDefault="002703BC" w:rsidP="00B807DD">
      <w:pPr>
        <w:rPr>
          <w:rFonts w:ascii="TH SarabunPSK" w:hAnsi="TH SarabunPSK" w:cs="TH SarabunPSK"/>
          <w:sz w:val="32"/>
          <w:szCs w:val="32"/>
        </w:rPr>
      </w:pPr>
    </w:p>
    <w:p w:rsidR="002703BC" w:rsidRPr="00C34589" w:rsidRDefault="002703BC" w:rsidP="00B807DD">
      <w:pPr>
        <w:rPr>
          <w:rFonts w:ascii="TH SarabunPSK" w:hAnsi="TH SarabunPSK" w:cs="TH SarabunPSK"/>
          <w:sz w:val="32"/>
          <w:szCs w:val="32"/>
        </w:rPr>
      </w:pPr>
    </w:p>
    <w:p w:rsidR="002703BC" w:rsidRPr="00C34589" w:rsidRDefault="002703BC" w:rsidP="00B807DD">
      <w:pPr>
        <w:rPr>
          <w:rFonts w:ascii="TH SarabunPSK" w:hAnsi="TH SarabunPSK" w:cs="TH SarabunPSK"/>
          <w:sz w:val="32"/>
          <w:szCs w:val="32"/>
        </w:rPr>
      </w:pPr>
    </w:p>
    <w:p w:rsidR="002703BC" w:rsidRPr="00C34589" w:rsidRDefault="002703BC" w:rsidP="002703BC">
      <w:pPr>
        <w:pStyle w:val="2"/>
        <w:rPr>
          <w:rFonts w:ascii="TH SarabunPSK" w:hAnsi="TH SarabunPSK" w:cs="TH SarabunPSK"/>
          <w:b/>
          <w:bCs/>
        </w:rPr>
      </w:pPr>
      <w:r w:rsidRPr="00C34589">
        <w:rPr>
          <w:rFonts w:ascii="TH SarabunPSK" w:hAnsi="TH SarabunPSK" w:cs="TH SarabunPSK"/>
          <w:b/>
          <w:bCs/>
        </w:rPr>
        <w:t xml:space="preserve">1. </w:t>
      </w:r>
      <w:r w:rsidRPr="00C34589">
        <w:rPr>
          <w:rFonts w:ascii="TH SarabunPSK" w:hAnsi="TH SarabunPSK" w:cs="TH SarabunPSK"/>
          <w:b/>
          <w:bCs/>
          <w:cs/>
        </w:rPr>
        <w:t>วัตถุประสงค์</w:t>
      </w:r>
      <w:r w:rsidRPr="00C34589">
        <w:rPr>
          <w:rFonts w:ascii="TH SarabunPSK" w:hAnsi="TH SarabunPSK" w:cs="TH SarabunPSK"/>
          <w:b/>
          <w:bCs/>
        </w:rPr>
        <w:tab/>
      </w:r>
    </w:p>
    <w:p w:rsidR="002703BC" w:rsidRPr="00C34589" w:rsidRDefault="0080050C" w:rsidP="002703BC">
      <w:pPr>
        <w:rPr>
          <w:rFonts w:ascii="TH SarabunPSK" w:hAnsi="TH SarabunPSK" w:cs="TH SarabunPSK"/>
          <w:sz w:val="32"/>
          <w:szCs w:val="32"/>
        </w:rPr>
      </w:pPr>
      <w:r w:rsidRPr="00C34589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C34589">
        <w:rPr>
          <w:rFonts w:ascii="TH SarabunPSK" w:hAnsi="TH SarabunPSK" w:cs="TH SarabunPSK"/>
          <w:sz w:val="32"/>
          <w:szCs w:val="32"/>
          <w:cs/>
        </w:rPr>
        <w:t>เพื่อ</w:t>
      </w:r>
      <w:r w:rsidR="00F36A10" w:rsidRPr="00C34589">
        <w:rPr>
          <w:rFonts w:ascii="TH SarabunPSK" w:hAnsi="TH SarabunPSK" w:cs="TH SarabunPSK"/>
          <w:sz w:val="32"/>
          <w:szCs w:val="32"/>
          <w:cs/>
        </w:rPr>
        <w:t>ผู้ป่วยได้รับการรักษาพยาบาลตามลำดับความรุนแรงและความเร่งด่วนของการเจ็บป่วย</w:t>
      </w:r>
    </w:p>
    <w:p w:rsidR="00F36A10" w:rsidRPr="00C34589" w:rsidRDefault="00F36A10" w:rsidP="002703BC">
      <w:pPr>
        <w:rPr>
          <w:rFonts w:ascii="TH SarabunPSK" w:hAnsi="TH SarabunPSK" w:cs="TH SarabunPSK"/>
          <w:sz w:val="32"/>
          <w:szCs w:val="32"/>
        </w:rPr>
      </w:pPr>
      <w:r w:rsidRPr="00C34589">
        <w:rPr>
          <w:rFonts w:ascii="TH SarabunPSK" w:hAnsi="TH SarabunPSK" w:cs="TH SarabunPSK"/>
          <w:sz w:val="32"/>
          <w:szCs w:val="32"/>
          <w:cs/>
        </w:rPr>
        <w:tab/>
        <w:t>2. ผู้ป่วยได้รับการแก้ไขภาวะคุกคามชีวิตอย่างทันท่วงที</w:t>
      </w:r>
    </w:p>
    <w:p w:rsidR="00F36A10" w:rsidRPr="00C34589" w:rsidRDefault="00F36A10" w:rsidP="002703BC">
      <w:pPr>
        <w:rPr>
          <w:rFonts w:ascii="TH SarabunPSK" w:hAnsi="TH SarabunPSK" w:cs="TH SarabunPSK"/>
          <w:sz w:val="32"/>
          <w:szCs w:val="32"/>
        </w:rPr>
      </w:pPr>
      <w:r w:rsidRPr="00C34589">
        <w:rPr>
          <w:rFonts w:ascii="TH SarabunPSK" w:hAnsi="TH SarabunPSK" w:cs="TH SarabunPSK"/>
          <w:sz w:val="32"/>
          <w:szCs w:val="32"/>
          <w:cs/>
        </w:rPr>
        <w:tab/>
        <w:t>3. เพื่อการคุ้มครองสิทธิผู้รับบริการ</w:t>
      </w:r>
    </w:p>
    <w:p w:rsidR="00772B35" w:rsidRPr="00C34589" w:rsidRDefault="00772B35" w:rsidP="002703BC">
      <w:pPr>
        <w:rPr>
          <w:rFonts w:ascii="TH SarabunPSK" w:hAnsi="TH SarabunPSK" w:cs="TH SarabunPSK"/>
          <w:sz w:val="32"/>
          <w:szCs w:val="32"/>
          <w:cs/>
        </w:rPr>
      </w:pPr>
      <w:r w:rsidRPr="00C34589">
        <w:rPr>
          <w:rFonts w:ascii="TH SarabunPSK" w:hAnsi="TH SarabunPSK" w:cs="TH SarabunPSK"/>
          <w:sz w:val="32"/>
          <w:szCs w:val="32"/>
          <w:cs/>
        </w:rPr>
        <w:tab/>
        <w:t>4. เพื่อให้กระบวนการรักษาของแพทย์เป็นไปอย่างสะดวก ปลอดภัย รวดเร็ว มีประสิทธิภาพและเสมอภาค</w:t>
      </w:r>
    </w:p>
    <w:p w:rsidR="002703BC" w:rsidRPr="00C34589" w:rsidRDefault="002703BC" w:rsidP="002703BC">
      <w:pPr>
        <w:pStyle w:val="2"/>
        <w:rPr>
          <w:rFonts w:ascii="TH SarabunPSK" w:hAnsi="TH SarabunPSK" w:cs="TH SarabunPSK"/>
          <w:b/>
          <w:bCs/>
        </w:rPr>
      </w:pPr>
      <w:r w:rsidRPr="00C34589">
        <w:rPr>
          <w:rFonts w:ascii="TH SarabunPSK" w:hAnsi="TH SarabunPSK" w:cs="TH SarabunPSK"/>
          <w:b/>
          <w:bCs/>
        </w:rPr>
        <w:lastRenderedPageBreak/>
        <w:t xml:space="preserve">2.  </w:t>
      </w:r>
      <w:r w:rsidRPr="00C34589">
        <w:rPr>
          <w:rFonts w:ascii="TH SarabunPSK" w:hAnsi="TH SarabunPSK" w:cs="TH SarabunPSK"/>
          <w:b/>
          <w:bCs/>
          <w:cs/>
        </w:rPr>
        <w:t xml:space="preserve">ขอบเขต </w:t>
      </w:r>
    </w:p>
    <w:p w:rsidR="002703BC" w:rsidRPr="00C34589" w:rsidRDefault="002703BC" w:rsidP="002703BC">
      <w:pPr>
        <w:pStyle w:val="2"/>
        <w:spacing w:after="120"/>
        <w:rPr>
          <w:rFonts w:ascii="TH SarabunPSK" w:hAnsi="TH SarabunPSK" w:cs="TH SarabunPSK"/>
        </w:rPr>
      </w:pPr>
      <w:r w:rsidRPr="00C34589">
        <w:rPr>
          <w:rFonts w:ascii="TH SarabunPSK" w:hAnsi="TH SarabunPSK" w:cs="TH SarabunPSK"/>
          <w:cs/>
        </w:rPr>
        <w:t xml:space="preserve">    </w:t>
      </w:r>
      <w:r w:rsidR="00F53F49" w:rsidRPr="00C34589">
        <w:rPr>
          <w:rFonts w:ascii="TH SarabunPSK" w:hAnsi="TH SarabunPSK" w:cs="TH SarabunPSK"/>
          <w:cs/>
        </w:rPr>
        <w:tab/>
      </w:r>
      <w:r w:rsidRPr="00C34589">
        <w:rPr>
          <w:rFonts w:ascii="TH SarabunPSK" w:hAnsi="TH SarabunPSK" w:cs="TH SarabunPSK"/>
          <w:cs/>
        </w:rPr>
        <w:t xml:space="preserve"> พยาบาลวิชาชีพ แผนกผู้ป่วยนอก โรงพยาบาลมหาสารคาม</w:t>
      </w:r>
      <w:r w:rsidRPr="00C34589">
        <w:rPr>
          <w:rFonts w:ascii="TH SarabunPSK" w:hAnsi="TH SarabunPSK" w:cs="TH SarabunPSK"/>
        </w:rPr>
        <w:tab/>
      </w:r>
    </w:p>
    <w:p w:rsidR="002703BC" w:rsidRPr="00C34589" w:rsidRDefault="002703BC" w:rsidP="002703BC">
      <w:pPr>
        <w:pStyle w:val="2"/>
        <w:rPr>
          <w:rFonts w:ascii="TH SarabunPSK" w:hAnsi="TH SarabunPSK" w:cs="TH SarabunPSK"/>
          <w:b/>
          <w:bCs/>
        </w:rPr>
      </w:pPr>
      <w:r w:rsidRPr="00C34589">
        <w:rPr>
          <w:rFonts w:ascii="TH SarabunPSK" w:hAnsi="TH SarabunPSK" w:cs="TH SarabunPSK"/>
          <w:b/>
          <w:bCs/>
        </w:rPr>
        <w:t xml:space="preserve">3.  </w:t>
      </w:r>
      <w:r w:rsidRPr="00C34589">
        <w:rPr>
          <w:rFonts w:ascii="TH SarabunPSK" w:hAnsi="TH SarabunPSK" w:cs="TH SarabunPSK"/>
          <w:b/>
          <w:bCs/>
          <w:cs/>
        </w:rPr>
        <w:t>คำจำกัดความ</w:t>
      </w:r>
    </w:p>
    <w:p w:rsidR="002703BC" w:rsidRPr="00C34589" w:rsidRDefault="002703BC" w:rsidP="002703BC">
      <w:pPr>
        <w:pStyle w:val="2"/>
        <w:spacing w:after="120"/>
        <w:rPr>
          <w:rFonts w:ascii="TH SarabunPSK" w:hAnsi="TH SarabunPSK" w:cs="TH SarabunPSK"/>
          <w:color w:val="000000" w:themeColor="text1"/>
        </w:rPr>
      </w:pPr>
      <w:r w:rsidRPr="00C34589">
        <w:rPr>
          <w:rFonts w:ascii="TH SarabunPSK" w:hAnsi="TH SarabunPSK" w:cs="TH SarabunPSK"/>
          <w:color w:val="000000" w:themeColor="text1"/>
          <w:cs/>
        </w:rPr>
        <w:t xml:space="preserve">      </w:t>
      </w:r>
      <w:r w:rsidRPr="00C34589">
        <w:rPr>
          <w:rFonts w:ascii="TH SarabunPSK" w:hAnsi="TH SarabunPSK" w:cs="TH SarabunPSK"/>
          <w:color w:val="000000" w:themeColor="text1"/>
        </w:rPr>
        <w:tab/>
      </w:r>
      <w:r w:rsidR="00F36A10" w:rsidRPr="00C34589">
        <w:rPr>
          <w:rFonts w:ascii="TH SarabunPSK" w:hAnsi="TH SarabunPSK" w:cs="TH SarabunPSK"/>
          <w:color w:val="000000" w:themeColor="text1"/>
          <w:cs/>
        </w:rPr>
        <w:t>การจัดลำดับความเร่งด่วน หมายถึง การประเมินสภาพผู้ป่วยอย่างรวดเร็ว การวัดสัญญาณชีพ เพื่อตัดสินความเร่งด่วนของอาการสำคัญที่เป็นปัญหาและจัดให้ได้รับการรักษาพยาบาลตามความเร่งด่วน เหมาะสม ถูกต้อง ถูกคน</w:t>
      </w:r>
    </w:p>
    <w:p w:rsidR="00F36A10" w:rsidRPr="00C34589" w:rsidRDefault="00F36A10" w:rsidP="000C5EBA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C34589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การจัดลำดับ</w:t>
      </w:r>
      <w:r w:rsidR="00017A0F" w:rsidRPr="00C34589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การเข้าตรวจ หมายถึง การ</w:t>
      </w:r>
      <w:r w:rsidR="000C5EBA" w:rsidRPr="00C34589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จัดลำดับคิวเข้าตรวจตามลำดับคิวของผู้ป่วยหรือผู้รับบริการ หลังจาก</w:t>
      </w:r>
      <w:r w:rsidR="00017A0F" w:rsidRPr="00C34589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ประเมินสภาพผู้ป่วย</w:t>
      </w:r>
      <w:r w:rsidR="000C5EBA" w:rsidRPr="00C34589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แล้วไม่มีภาวะ</w:t>
      </w:r>
      <w:r w:rsidR="00017A0F" w:rsidRPr="00C3458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เร่งด่วน</w:t>
      </w:r>
      <w:r w:rsidR="000C5EBA" w:rsidRPr="00C3458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2703BC" w:rsidRPr="00C34589" w:rsidRDefault="002703BC" w:rsidP="002703BC">
      <w:pPr>
        <w:pStyle w:val="2"/>
        <w:rPr>
          <w:rFonts w:ascii="TH SarabunPSK" w:hAnsi="TH SarabunPSK" w:cs="TH SarabunPSK"/>
          <w:color w:val="000000" w:themeColor="text1"/>
        </w:rPr>
      </w:pPr>
      <w:r w:rsidRPr="00C34589">
        <w:rPr>
          <w:rFonts w:ascii="TH SarabunPSK" w:hAnsi="TH SarabunPSK" w:cs="TH SarabunPSK"/>
          <w:b/>
          <w:bCs/>
          <w:color w:val="000000" w:themeColor="text1"/>
        </w:rPr>
        <w:t xml:space="preserve">4. </w:t>
      </w:r>
      <w:r w:rsidRPr="00C34589">
        <w:rPr>
          <w:rFonts w:ascii="TH SarabunPSK" w:hAnsi="TH SarabunPSK" w:cs="TH SarabunPSK"/>
          <w:b/>
          <w:bCs/>
          <w:color w:val="000000" w:themeColor="text1"/>
          <w:cs/>
        </w:rPr>
        <w:t>อุปกรณ์และเครื่องมือที่ใช้</w:t>
      </w:r>
      <w:r w:rsidRPr="00C34589">
        <w:rPr>
          <w:rFonts w:ascii="TH SarabunPSK" w:hAnsi="TH SarabunPSK" w:cs="TH SarabunPSK"/>
          <w:color w:val="000000" w:themeColor="text1"/>
        </w:rPr>
        <w:tab/>
      </w:r>
    </w:p>
    <w:p w:rsidR="00E84583" w:rsidRPr="00C34589" w:rsidRDefault="002703BC" w:rsidP="00E84583">
      <w:pPr>
        <w:pStyle w:val="a3"/>
        <w:rPr>
          <w:rFonts w:ascii="TH SarabunPSK" w:hAnsi="TH SarabunPSK" w:cs="TH SarabunPSK"/>
          <w:color w:val="000000" w:themeColor="text1"/>
        </w:rPr>
      </w:pPr>
      <w:r w:rsidRPr="00C34589">
        <w:rPr>
          <w:rFonts w:ascii="TH SarabunPSK" w:hAnsi="TH SarabunPSK" w:cs="TH SarabunPSK"/>
          <w:color w:val="000000" w:themeColor="text1"/>
          <w:cs/>
        </w:rPr>
        <w:t xml:space="preserve">  </w:t>
      </w:r>
      <w:r w:rsidR="00E84583" w:rsidRPr="00C34589">
        <w:rPr>
          <w:rFonts w:ascii="TH SarabunPSK" w:hAnsi="TH SarabunPSK" w:cs="TH SarabunPSK"/>
          <w:color w:val="000000" w:themeColor="text1"/>
        </w:rPr>
        <w:t xml:space="preserve">4.1 </w:t>
      </w:r>
      <w:r w:rsidR="00E84583" w:rsidRPr="00C34589">
        <w:rPr>
          <w:rFonts w:ascii="TH SarabunPSK" w:hAnsi="TH SarabunPSK" w:cs="TH SarabunPSK"/>
          <w:color w:val="000000" w:themeColor="text1"/>
          <w:cs/>
        </w:rPr>
        <w:t>แบบฟอร์มการซักประวัติ</w:t>
      </w:r>
    </w:p>
    <w:p w:rsidR="00E84583" w:rsidRPr="00C34589" w:rsidRDefault="00E84583" w:rsidP="00E84583">
      <w:pPr>
        <w:pStyle w:val="a3"/>
        <w:rPr>
          <w:rFonts w:ascii="TH SarabunPSK" w:hAnsi="TH SarabunPSK" w:cs="TH SarabunPSK"/>
        </w:rPr>
      </w:pPr>
      <w:r w:rsidRPr="00C34589">
        <w:rPr>
          <w:rFonts w:ascii="TH SarabunPSK" w:hAnsi="TH SarabunPSK" w:cs="TH SarabunPSK"/>
        </w:rPr>
        <w:t xml:space="preserve">  4.2 </w:t>
      </w:r>
      <w:r w:rsidRPr="00C34589">
        <w:rPr>
          <w:rFonts w:ascii="TH SarabunPSK" w:hAnsi="TH SarabunPSK" w:cs="TH SarabunPSK"/>
          <w:cs/>
        </w:rPr>
        <w:t xml:space="preserve">เครื่องวัดความดันโลหิต </w:t>
      </w:r>
    </w:p>
    <w:p w:rsidR="00E84583" w:rsidRPr="00C34589" w:rsidRDefault="00E84583" w:rsidP="00E84583">
      <w:pPr>
        <w:pStyle w:val="a3"/>
        <w:rPr>
          <w:rFonts w:ascii="TH SarabunPSK" w:hAnsi="TH SarabunPSK" w:cs="TH SarabunPSK"/>
        </w:rPr>
      </w:pPr>
      <w:r w:rsidRPr="00C34589">
        <w:rPr>
          <w:rFonts w:ascii="TH SarabunPSK" w:hAnsi="TH SarabunPSK" w:cs="TH SarabunPSK"/>
        </w:rPr>
        <w:t xml:space="preserve">  4.3 </w:t>
      </w:r>
      <w:r w:rsidRPr="00C34589">
        <w:rPr>
          <w:rFonts w:ascii="TH SarabunPSK" w:hAnsi="TH SarabunPSK" w:cs="TH SarabunPSK"/>
          <w:cs/>
        </w:rPr>
        <w:t xml:space="preserve">ปรอทวัดไข้ </w:t>
      </w:r>
    </w:p>
    <w:p w:rsidR="00E84583" w:rsidRPr="00C34589" w:rsidRDefault="00E84583" w:rsidP="00E84583">
      <w:pPr>
        <w:pStyle w:val="a3"/>
        <w:rPr>
          <w:rFonts w:ascii="TH SarabunPSK" w:hAnsi="TH SarabunPSK" w:cs="TH SarabunPSK"/>
        </w:rPr>
      </w:pPr>
      <w:r w:rsidRPr="00C34589">
        <w:rPr>
          <w:rFonts w:ascii="TH SarabunPSK" w:hAnsi="TH SarabunPSK" w:cs="TH SarabunPSK"/>
        </w:rPr>
        <w:t xml:space="preserve">  4.4 </w:t>
      </w:r>
      <w:r w:rsidRPr="00C34589">
        <w:rPr>
          <w:rFonts w:ascii="TH SarabunPSK" w:hAnsi="TH SarabunPSK" w:cs="TH SarabunPSK"/>
          <w:cs/>
        </w:rPr>
        <w:t xml:space="preserve">เครื่องเจาะน้ำตาลปลายนิ้ว </w:t>
      </w:r>
    </w:p>
    <w:p w:rsidR="00E84583" w:rsidRPr="00C34589" w:rsidRDefault="00E84583" w:rsidP="00E84583">
      <w:pPr>
        <w:pStyle w:val="a3"/>
        <w:rPr>
          <w:rFonts w:ascii="TH SarabunPSK" w:hAnsi="TH SarabunPSK" w:cs="TH SarabunPSK"/>
        </w:rPr>
      </w:pPr>
      <w:r w:rsidRPr="00C34589">
        <w:rPr>
          <w:rFonts w:ascii="TH SarabunPSK" w:hAnsi="TH SarabunPSK" w:cs="TH SarabunPSK"/>
        </w:rPr>
        <w:t xml:space="preserve">  4.5 </w:t>
      </w:r>
      <w:r w:rsidRPr="00C34589">
        <w:rPr>
          <w:rFonts w:ascii="TH SarabunPSK" w:hAnsi="TH SarabunPSK" w:cs="TH SarabunPSK"/>
          <w:cs/>
        </w:rPr>
        <w:t xml:space="preserve">เครื่องวัดออกซิเจนปลายนิ้ว </w:t>
      </w:r>
    </w:p>
    <w:p w:rsidR="00E84583" w:rsidRPr="00C34589" w:rsidRDefault="00E84583" w:rsidP="00E84583">
      <w:pPr>
        <w:pStyle w:val="a3"/>
        <w:rPr>
          <w:rFonts w:ascii="TH SarabunPSK" w:hAnsi="TH SarabunPSK" w:cs="TH SarabunPSK"/>
        </w:rPr>
      </w:pPr>
      <w:r w:rsidRPr="00C34589">
        <w:rPr>
          <w:rFonts w:ascii="TH SarabunPSK" w:hAnsi="TH SarabunPSK" w:cs="TH SarabunPSK"/>
        </w:rPr>
        <w:t xml:space="preserve">  4.6 </w:t>
      </w:r>
      <w:r w:rsidRPr="00C34589">
        <w:rPr>
          <w:rFonts w:ascii="TH SarabunPSK" w:hAnsi="TH SarabunPSK" w:cs="TH SarabunPSK"/>
          <w:cs/>
        </w:rPr>
        <w:t>เครื่องชั่งน้ำหนักวัดส่วนสูง</w:t>
      </w:r>
    </w:p>
    <w:p w:rsidR="00E84583" w:rsidRPr="00C34589" w:rsidRDefault="00E84583" w:rsidP="00E84583">
      <w:pPr>
        <w:pStyle w:val="a3"/>
        <w:rPr>
          <w:rFonts w:ascii="TH SarabunPSK" w:hAnsi="TH SarabunPSK" w:cs="TH SarabunPSK"/>
        </w:rPr>
      </w:pPr>
      <w:r w:rsidRPr="00C34589">
        <w:rPr>
          <w:rFonts w:ascii="TH SarabunPSK" w:hAnsi="TH SarabunPSK" w:cs="TH SarabunPSK"/>
        </w:rPr>
        <w:t xml:space="preserve">  4.7 </w:t>
      </w:r>
      <w:r w:rsidRPr="00C34589">
        <w:rPr>
          <w:rFonts w:ascii="TH SarabunPSK" w:hAnsi="TH SarabunPSK" w:cs="TH SarabunPSK"/>
          <w:cs/>
        </w:rPr>
        <w:t>เครื่องคอมพิวเตอร์และโปรแกรมทางคลินิก</w:t>
      </w:r>
    </w:p>
    <w:p w:rsidR="00E84583" w:rsidRPr="00C34589" w:rsidRDefault="00E84583" w:rsidP="00E84583">
      <w:pPr>
        <w:pStyle w:val="a3"/>
        <w:spacing w:after="120"/>
        <w:rPr>
          <w:rFonts w:ascii="TH SarabunPSK" w:hAnsi="TH SarabunPSK" w:cs="TH SarabunPSK"/>
        </w:rPr>
      </w:pPr>
      <w:r w:rsidRPr="00C34589">
        <w:rPr>
          <w:rFonts w:ascii="TH SarabunPSK" w:hAnsi="TH SarabunPSK" w:cs="TH SarabunPSK"/>
          <w:cs/>
        </w:rPr>
        <w:t xml:space="preserve">  4.8 ตู้ </w:t>
      </w:r>
      <w:r w:rsidRPr="00C34589">
        <w:rPr>
          <w:rFonts w:ascii="TH SarabunPSK" w:hAnsi="TH SarabunPSK" w:cs="TH SarabunPSK"/>
        </w:rPr>
        <w:t xml:space="preserve">Kiosk </w:t>
      </w:r>
    </w:p>
    <w:p w:rsidR="002703BC" w:rsidRPr="00C34589" w:rsidRDefault="002703BC" w:rsidP="002703B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3458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5.  </w:t>
      </w:r>
      <w:r w:rsidRPr="00C3458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ขั้นตอนการปฏิบัติการพยาบาล </w:t>
      </w:r>
    </w:p>
    <w:p w:rsidR="00446737" w:rsidRPr="00C34589" w:rsidRDefault="00F53F49" w:rsidP="00F53F49">
      <w:pPr>
        <w:rPr>
          <w:rFonts w:ascii="TH SarabunPSK" w:hAnsi="TH SarabunPSK" w:cs="TH SarabunPSK"/>
          <w:sz w:val="32"/>
          <w:szCs w:val="32"/>
        </w:rPr>
      </w:pPr>
      <w:r w:rsidRPr="00C34589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446737" w:rsidRPr="00C34589">
        <w:rPr>
          <w:rFonts w:ascii="TH SarabunPSK" w:hAnsi="TH SarabunPSK" w:cs="TH SarabunPSK"/>
          <w:sz w:val="32"/>
          <w:szCs w:val="32"/>
          <w:cs/>
        </w:rPr>
        <w:t>5.1 การจัดลำดับตามความเร่งด่วนที่ต้องได้รับบริการ คือ..แบ่งประเภทผู้ป่วยเป็น 5 ระดับ</w:t>
      </w:r>
    </w:p>
    <w:p w:rsidR="00446737" w:rsidRPr="00C34589" w:rsidRDefault="00446737" w:rsidP="00446737">
      <w:pPr>
        <w:ind w:firstLine="720"/>
        <w:rPr>
          <w:rFonts w:ascii="TH SarabunPSK" w:hAnsi="TH SarabunPSK" w:cs="TH SarabunPSK"/>
          <w:sz w:val="32"/>
          <w:szCs w:val="32"/>
        </w:rPr>
      </w:pPr>
      <w:r w:rsidRPr="00C34589">
        <w:rPr>
          <w:rFonts w:ascii="TH SarabunPSK" w:hAnsi="TH SarabunPSK" w:cs="TH SarabunPSK"/>
          <w:sz w:val="32"/>
          <w:szCs w:val="32"/>
          <w:cs/>
        </w:rPr>
        <w:t xml:space="preserve">ผู้ป่วยทุกรายจะได้รับการกรองตามระบบ </w:t>
      </w:r>
      <w:r w:rsidRPr="00C34589">
        <w:rPr>
          <w:rFonts w:ascii="TH SarabunPSK" w:hAnsi="TH SarabunPSK" w:cs="TH SarabunPSK"/>
          <w:sz w:val="32"/>
          <w:szCs w:val="32"/>
        </w:rPr>
        <w:t xml:space="preserve">MOPH triage </w:t>
      </w:r>
      <w:r w:rsidRPr="00C34589">
        <w:rPr>
          <w:rFonts w:ascii="TH SarabunPSK" w:hAnsi="TH SarabunPSK" w:cs="TH SarabunPSK"/>
          <w:sz w:val="32"/>
          <w:szCs w:val="32"/>
          <w:cs/>
        </w:rPr>
        <w:t>เป็น 5 ประเภท โดยพยาบาลวิชาชีพ ดังนี้</w:t>
      </w:r>
    </w:p>
    <w:p w:rsidR="00446737" w:rsidRPr="00C34589" w:rsidRDefault="00446737" w:rsidP="00446737">
      <w:pPr>
        <w:ind w:firstLine="720"/>
        <w:rPr>
          <w:rFonts w:ascii="TH SarabunPSK" w:hAnsi="TH SarabunPSK" w:cs="TH SarabunPSK"/>
          <w:sz w:val="32"/>
          <w:szCs w:val="32"/>
        </w:rPr>
      </w:pPr>
      <w:r w:rsidRPr="00C34589">
        <w:rPr>
          <w:rFonts w:ascii="TH SarabunPSK" w:hAnsi="TH SarabunPSK" w:cs="TH SarabunPSK"/>
          <w:sz w:val="32"/>
          <w:szCs w:val="32"/>
          <w:cs/>
        </w:rPr>
        <w:t xml:space="preserve">ประเภทที่ 1 ผู้ป่วยวิกกฤต ( </w:t>
      </w:r>
      <w:r w:rsidRPr="00C34589">
        <w:rPr>
          <w:rFonts w:ascii="TH SarabunPSK" w:hAnsi="TH SarabunPSK" w:cs="TH SarabunPSK"/>
          <w:sz w:val="32"/>
          <w:szCs w:val="32"/>
        </w:rPr>
        <w:t xml:space="preserve">Resuscitation) </w:t>
      </w:r>
      <w:r w:rsidRPr="00C34589">
        <w:rPr>
          <w:rFonts w:ascii="TH SarabunPSK" w:hAnsi="TH SarabunPSK" w:cs="TH SarabunPSK"/>
          <w:sz w:val="32"/>
          <w:szCs w:val="32"/>
          <w:cs/>
        </w:rPr>
        <w:t xml:space="preserve">สีแดง ผู้ป่วยมีภาวะคุกคามต่อชีวิตที่ต้องได้รับการช่วยเหลือทันที </w:t>
      </w:r>
      <w:r w:rsidR="00E84583" w:rsidRPr="00C34589">
        <w:rPr>
          <w:rFonts w:ascii="TH SarabunPSK" w:hAnsi="TH SarabunPSK" w:cs="TH SarabunPSK"/>
          <w:sz w:val="32"/>
          <w:szCs w:val="32"/>
          <w:cs/>
        </w:rPr>
        <w:t>(</w:t>
      </w:r>
      <w:r w:rsidRPr="00C34589">
        <w:rPr>
          <w:rFonts w:ascii="TH SarabunPSK" w:hAnsi="TH SarabunPSK" w:cs="TH SarabunPSK"/>
          <w:sz w:val="32"/>
          <w:szCs w:val="32"/>
        </w:rPr>
        <w:t xml:space="preserve">Immediate simultaneous response) </w:t>
      </w:r>
      <w:r w:rsidRPr="00C34589">
        <w:rPr>
          <w:rFonts w:ascii="TH SarabunPSK" w:hAnsi="TH SarabunPSK" w:cs="TH SarabunPSK"/>
          <w:sz w:val="32"/>
          <w:szCs w:val="32"/>
          <w:cs/>
        </w:rPr>
        <w:t>มิฉะนั้นจะเป็นอันตรายถึงแก่ชีวิต</w:t>
      </w:r>
    </w:p>
    <w:p w:rsidR="00446737" w:rsidRPr="00C34589" w:rsidRDefault="00446737" w:rsidP="00446737">
      <w:pPr>
        <w:ind w:firstLine="720"/>
        <w:rPr>
          <w:rFonts w:ascii="TH SarabunPSK" w:hAnsi="TH SarabunPSK" w:cs="TH SarabunPSK"/>
          <w:sz w:val="32"/>
          <w:szCs w:val="32"/>
        </w:rPr>
      </w:pPr>
      <w:r w:rsidRPr="00C34589">
        <w:rPr>
          <w:rFonts w:ascii="TH SarabunPSK" w:hAnsi="TH SarabunPSK" w:cs="TH SarabunPSK"/>
          <w:sz w:val="32"/>
          <w:szCs w:val="32"/>
          <w:cs/>
        </w:rPr>
        <w:t xml:space="preserve">ประเภทที่ 2 ผู้ป่วยฉุกเฉิน( </w:t>
      </w:r>
      <w:r w:rsidRPr="00C34589">
        <w:rPr>
          <w:rFonts w:ascii="TH SarabunPSK" w:hAnsi="TH SarabunPSK" w:cs="TH SarabunPSK"/>
          <w:sz w:val="32"/>
          <w:szCs w:val="32"/>
        </w:rPr>
        <w:t>Emergency)</w:t>
      </w:r>
      <w:r w:rsidR="00C345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34589">
        <w:rPr>
          <w:rFonts w:ascii="TH SarabunPSK" w:hAnsi="TH SarabunPSK" w:cs="TH SarabunPSK"/>
          <w:sz w:val="32"/>
          <w:szCs w:val="32"/>
          <w:cs/>
        </w:rPr>
        <w:t>สีชมพู ผู้ป่วยที่ต้องได้รับการดูแลอย่างเร่งด่วนภายใน 10 นาที เนื่องจากมีโอกาสเสี่ยงต่อการเกิดภาวะคุกคามต่อชีวิต</w:t>
      </w:r>
    </w:p>
    <w:p w:rsidR="00446737" w:rsidRPr="00C34589" w:rsidRDefault="00446737" w:rsidP="00446737">
      <w:pPr>
        <w:ind w:firstLine="720"/>
        <w:rPr>
          <w:rFonts w:ascii="TH SarabunPSK" w:hAnsi="TH SarabunPSK" w:cs="TH SarabunPSK"/>
          <w:sz w:val="32"/>
          <w:szCs w:val="32"/>
        </w:rPr>
      </w:pPr>
      <w:r w:rsidRPr="00C34589">
        <w:rPr>
          <w:rFonts w:ascii="TH SarabunPSK" w:hAnsi="TH SarabunPSK" w:cs="TH SarabunPSK"/>
          <w:sz w:val="32"/>
          <w:szCs w:val="32"/>
          <w:cs/>
        </w:rPr>
        <w:t xml:space="preserve">ประเภทที่ 3 ผู้ป่วยเร่งด่วน ( </w:t>
      </w:r>
      <w:r w:rsidRPr="00C34589">
        <w:rPr>
          <w:rFonts w:ascii="TH SarabunPSK" w:hAnsi="TH SarabunPSK" w:cs="TH SarabunPSK"/>
          <w:sz w:val="32"/>
          <w:szCs w:val="32"/>
        </w:rPr>
        <w:t xml:space="preserve">Urgency) </w:t>
      </w:r>
      <w:r w:rsidRPr="00C34589">
        <w:rPr>
          <w:rFonts w:ascii="TH SarabunPSK" w:hAnsi="TH SarabunPSK" w:cs="TH SarabunPSK"/>
          <w:sz w:val="32"/>
          <w:szCs w:val="32"/>
          <w:cs/>
        </w:rPr>
        <w:t>สีเหลือง ผู้ป่วยที่ต้องได้รับการช่วยเหลือโดยเร็วแต่สามารถรอได้ในระยะเวลา 30 นาที</w:t>
      </w:r>
    </w:p>
    <w:p w:rsidR="00446737" w:rsidRPr="00C34589" w:rsidRDefault="00446737" w:rsidP="00446737">
      <w:pPr>
        <w:ind w:firstLine="720"/>
        <w:rPr>
          <w:rFonts w:ascii="TH SarabunPSK" w:hAnsi="TH SarabunPSK" w:cs="TH SarabunPSK"/>
          <w:sz w:val="32"/>
          <w:szCs w:val="32"/>
        </w:rPr>
      </w:pPr>
      <w:r w:rsidRPr="00C34589">
        <w:rPr>
          <w:rFonts w:ascii="TH SarabunPSK" w:hAnsi="TH SarabunPSK" w:cs="TH SarabunPSK"/>
          <w:sz w:val="32"/>
          <w:szCs w:val="32"/>
          <w:cs/>
        </w:rPr>
        <w:t xml:space="preserve">ประเภทที่ 4 ผู้ป่วยไม่เร่งด่วน( </w:t>
      </w:r>
      <w:r w:rsidRPr="00C34589">
        <w:rPr>
          <w:rFonts w:ascii="TH SarabunPSK" w:hAnsi="TH SarabunPSK" w:cs="TH SarabunPSK"/>
          <w:sz w:val="32"/>
          <w:szCs w:val="32"/>
        </w:rPr>
        <w:t xml:space="preserve">Non urgency )  </w:t>
      </w:r>
      <w:r w:rsidRPr="00C34589">
        <w:rPr>
          <w:rFonts w:ascii="TH SarabunPSK" w:hAnsi="TH SarabunPSK" w:cs="TH SarabunPSK"/>
          <w:sz w:val="32"/>
          <w:szCs w:val="32"/>
          <w:cs/>
        </w:rPr>
        <w:t>สีเขียว ผู้ป่วยประสบภาวะที่ต้องได้รับการช่วยเหลือแต่สามารถรอได้ในระยะเวลา 1 ชม.</w:t>
      </w:r>
    </w:p>
    <w:p w:rsidR="00446737" w:rsidRPr="00C34589" w:rsidRDefault="00446737" w:rsidP="00446737">
      <w:pPr>
        <w:ind w:firstLine="720"/>
        <w:rPr>
          <w:rFonts w:ascii="TH SarabunPSK" w:hAnsi="TH SarabunPSK" w:cs="TH SarabunPSK"/>
          <w:sz w:val="32"/>
          <w:szCs w:val="32"/>
        </w:rPr>
      </w:pPr>
      <w:r w:rsidRPr="00C34589">
        <w:rPr>
          <w:rFonts w:ascii="TH SarabunPSK" w:hAnsi="TH SarabunPSK" w:cs="TH SarabunPSK"/>
          <w:sz w:val="32"/>
          <w:szCs w:val="32"/>
          <w:cs/>
        </w:rPr>
        <w:t xml:space="preserve">ประเภทที่ 5 ผู้ป่วยไม่เร่งด่วน ( </w:t>
      </w:r>
      <w:r w:rsidRPr="00C34589">
        <w:rPr>
          <w:rFonts w:ascii="TH SarabunPSK" w:hAnsi="TH SarabunPSK" w:cs="TH SarabunPSK"/>
          <w:sz w:val="32"/>
          <w:szCs w:val="32"/>
        </w:rPr>
        <w:t>Non urgency )</w:t>
      </w:r>
      <w:r w:rsidRPr="00C34589">
        <w:rPr>
          <w:rFonts w:ascii="TH SarabunPSK" w:hAnsi="TH SarabunPSK" w:cs="TH SarabunPSK"/>
          <w:sz w:val="32"/>
          <w:szCs w:val="32"/>
          <w:cs/>
        </w:rPr>
        <w:t xml:space="preserve"> ผู้ป่วยเรื้อรัง  สีขาว ผู้ป่วยที่สามารถรอการตรวจรักษาได้นานกว่า 1 ชม. รวมถึงผู้ที่มารับบริการทางการแพทย์อื่นๆ เช่นขอใบรับรองสุขภาพ หรือขอความเห็นเพิ่มเติม</w:t>
      </w:r>
    </w:p>
    <w:p w:rsidR="00446737" w:rsidRPr="00C34589" w:rsidRDefault="00446737" w:rsidP="00446737">
      <w:pPr>
        <w:ind w:firstLine="720"/>
        <w:rPr>
          <w:rFonts w:ascii="TH SarabunPSK" w:hAnsi="TH SarabunPSK" w:cs="TH SarabunPSK"/>
          <w:sz w:val="32"/>
          <w:szCs w:val="32"/>
        </w:rPr>
      </w:pPr>
      <w:r w:rsidRPr="00C34589">
        <w:rPr>
          <w:rFonts w:ascii="TH SarabunPSK" w:hAnsi="TH SarabunPSK" w:cs="TH SarabunPSK"/>
          <w:sz w:val="32"/>
          <w:szCs w:val="32"/>
          <w:cs/>
        </w:rPr>
        <w:t>โดยแต่ละประเภทจะได้รับการดูแลตามมาตรฐานที่กำหนดไว้</w:t>
      </w:r>
    </w:p>
    <w:p w:rsidR="00446737" w:rsidRPr="00C34589" w:rsidRDefault="00F53F49" w:rsidP="00446737">
      <w:pPr>
        <w:rPr>
          <w:rFonts w:ascii="TH SarabunPSK" w:hAnsi="TH SarabunPSK" w:cs="TH SarabunPSK"/>
          <w:sz w:val="32"/>
          <w:szCs w:val="32"/>
        </w:rPr>
      </w:pPr>
      <w:r w:rsidRPr="00C34589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446737" w:rsidRPr="00C34589">
        <w:rPr>
          <w:rFonts w:ascii="TH SarabunPSK" w:hAnsi="TH SarabunPSK" w:cs="TH SarabunPSK"/>
          <w:sz w:val="32"/>
          <w:szCs w:val="32"/>
          <w:cs/>
        </w:rPr>
        <w:t xml:space="preserve">5.2 คัดแยกผู้ป่วยโรคติดต่อ ออกจากผู้รับบริการทั่วไป คือ </w:t>
      </w:r>
      <w:r w:rsidR="00446737" w:rsidRPr="00C34589">
        <w:rPr>
          <w:rFonts w:ascii="TH SarabunPSK" w:hAnsi="TH SarabunPSK" w:cs="TH SarabunPSK"/>
          <w:sz w:val="32"/>
          <w:szCs w:val="32"/>
        </w:rPr>
        <w:t xml:space="preserve">TB </w:t>
      </w:r>
      <w:r w:rsidR="00446737" w:rsidRPr="00C34589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446737" w:rsidRPr="00C34589">
        <w:rPr>
          <w:rFonts w:ascii="TH SarabunPSK" w:hAnsi="TH SarabunPSK" w:cs="TH SarabunPSK"/>
          <w:sz w:val="32"/>
          <w:szCs w:val="32"/>
        </w:rPr>
        <w:t>Covid-</w:t>
      </w:r>
      <w:r w:rsidR="00446737" w:rsidRPr="00C34589">
        <w:rPr>
          <w:rFonts w:ascii="TH SarabunPSK" w:hAnsi="TH SarabunPSK" w:cs="TH SarabunPSK"/>
          <w:sz w:val="32"/>
          <w:szCs w:val="32"/>
          <w:cs/>
        </w:rPr>
        <w:t xml:space="preserve">19 เพื่อแยกผู้รับบริการไปยังจุดแยกผู้ป่วย </w:t>
      </w:r>
      <w:r w:rsidR="00446737" w:rsidRPr="00C34589">
        <w:rPr>
          <w:rFonts w:ascii="TH SarabunPSK" w:hAnsi="TH SarabunPSK" w:cs="TH SarabunPSK"/>
          <w:sz w:val="32"/>
          <w:szCs w:val="32"/>
        </w:rPr>
        <w:t xml:space="preserve">IC </w:t>
      </w:r>
      <w:r w:rsidR="00446737" w:rsidRPr="00C34589">
        <w:rPr>
          <w:rFonts w:ascii="TH SarabunPSK" w:hAnsi="TH SarabunPSK" w:cs="TH SarabunPSK"/>
          <w:sz w:val="32"/>
          <w:szCs w:val="32"/>
          <w:cs/>
        </w:rPr>
        <w:t xml:space="preserve">ตามมาตรฐานบริการผู้ป่วยโรคระบบทางเดินหายใจ เช่น ห้องตรวจคัดกรอง </w:t>
      </w:r>
      <w:r w:rsidR="00446737" w:rsidRPr="00C34589">
        <w:rPr>
          <w:rFonts w:ascii="TH SarabunPSK" w:hAnsi="TH SarabunPSK" w:cs="TH SarabunPSK"/>
          <w:sz w:val="32"/>
          <w:szCs w:val="32"/>
        </w:rPr>
        <w:t xml:space="preserve">TB, OP Covid, </w:t>
      </w:r>
      <w:r w:rsidR="00446737" w:rsidRPr="00C34589">
        <w:rPr>
          <w:rFonts w:ascii="TH SarabunPSK" w:hAnsi="TH SarabunPSK" w:cs="TH SarabunPSK"/>
          <w:sz w:val="32"/>
          <w:szCs w:val="32"/>
          <w:cs/>
        </w:rPr>
        <w:t>จุดคัดแยกโควิด</w:t>
      </w:r>
      <w:r w:rsidR="00446737" w:rsidRPr="00C34589">
        <w:rPr>
          <w:rFonts w:ascii="TH SarabunPSK" w:hAnsi="TH SarabunPSK" w:cs="TH SarabunPSK"/>
          <w:sz w:val="32"/>
          <w:szCs w:val="32"/>
        </w:rPr>
        <w:t xml:space="preserve">, </w:t>
      </w:r>
      <w:r w:rsidR="00446737" w:rsidRPr="00C34589">
        <w:rPr>
          <w:rFonts w:ascii="TH SarabunPSK" w:hAnsi="TH SarabunPSK" w:cs="TH SarabunPSK"/>
          <w:sz w:val="32"/>
          <w:szCs w:val="32"/>
          <w:cs/>
        </w:rPr>
        <w:t>จุดตรวจโควิด</w:t>
      </w:r>
      <w:r w:rsidR="00446737" w:rsidRPr="00C34589">
        <w:rPr>
          <w:rFonts w:ascii="TH SarabunPSK" w:hAnsi="TH SarabunPSK" w:cs="TH SarabunPSK"/>
          <w:sz w:val="32"/>
          <w:szCs w:val="32"/>
        </w:rPr>
        <w:t>, PUI,</w:t>
      </w:r>
      <w:r w:rsidR="00E84583" w:rsidRPr="00C34589">
        <w:rPr>
          <w:rFonts w:ascii="TH SarabunPSK" w:hAnsi="TH SarabunPSK" w:cs="TH SarabunPSK"/>
          <w:sz w:val="32"/>
          <w:szCs w:val="32"/>
        </w:rPr>
        <w:t xml:space="preserve"> </w:t>
      </w:r>
      <w:r w:rsidR="00446737" w:rsidRPr="00C34589">
        <w:rPr>
          <w:rFonts w:ascii="TH SarabunPSK" w:hAnsi="TH SarabunPSK" w:cs="TH SarabunPSK"/>
          <w:sz w:val="32"/>
          <w:szCs w:val="32"/>
        </w:rPr>
        <w:t xml:space="preserve">ARI </w:t>
      </w:r>
      <w:r w:rsidR="00446737" w:rsidRPr="00C34589">
        <w:rPr>
          <w:rFonts w:ascii="TH SarabunPSK" w:hAnsi="TH SarabunPSK" w:cs="TH SarabunPSK"/>
          <w:sz w:val="32"/>
          <w:szCs w:val="32"/>
          <w:cs/>
        </w:rPr>
        <w:t xml:space="preserve">พร้อมดูแลให้สวมใส่อุปกรณ์ป้องกันการแพร่กระจายเชื้อ เช่น </w:t>
      </w:r>
      <w:r w:rsidR="00446737" w:rsidRPr="00C34589">
        <w:rPr>
          <w:rFonts w:ascii="TH SarabunPSK" w:hAnsi="TH SarabunPSK" w:cs="TH SarabunPSK"/>
          <w:sz w:val="32"/>
          <w:szCs w:val="32"/>
        </w:rPr>
        <w:t>Mask</w:t>
      </w:r>
    </w:p>
    <w:p w:rsidR="002703BC" w:rsidRPr="00250D13" w:rsidRDefault="00C34589" w:rsidP="00446737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</w:t>
      </w:r>
      <w:r w:rsidR="00446737" w:rsidRPr="00C34589">
        <w:rPr>
          <w:rFonts w:ascii="TH SarabunPSK" w:hAnsi="TH SarabunPSK" w:cs="TH SarabunPSK"/>
          <w:sz w:val="32"/>
          <w:szCs w:val="32"/>
          <w:cs/>
        </w:rPr>
        <w:t>5.3 จัดตามความเร่งด่วนกรณีพิเศษ</w:t>
      </w:r>
      <w:r w:rsidR="00446737" w:rsidRPr="00C34589">
        <w:rPr>
          <w:rFonts w:ascii="TH SarabunPSK" w:hAnsi="TH SarabunPSK" w:cs="TH SarabunPSK"/>
          <w:sz w:val="32"/>
          <w:szCs w:val="32"/>
        </w:rPr>
        <w:t xml:space="preserve">, </w:t>
      </w:r>
      <w:r w:rsidR="00446737" w:rsidRPr="00C34589">
        <w:rPr>
          <w:rFonts w:ascii="TH SarabunPSK" w:hAnsi="TH SarabunPSK" w:cs="TH SarabunPSK"/>
          <w:sz w:val="32"/>
          <w:szCs w:val="32"/>
          <w:cs/>
        </w:rPr>
        <w:t>ตามนโยบาย เช่น 1)</w:t>
      </w:r>
      <w:r w:rsidR="006D4F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46737" w:rsidRPr="00C34589">
        <w:rPr>
          <w:rFonts w:ascii="TH SarabunPSK" w:hAnsi="TH SarabunPSK" w:cs="TH SarabunPSK"/>
          <w:sz w:val="32"/>
          <w:szCs w:val="32"/>
          <w:cs/>
        </w:rPr>
        <w:t>ผู้ป่วยที่มีอายุน้อยกว่า 1 ปี 2)</w:t>
      </w:r>
      <w:r w:rsidR="006D4F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46737" w:rsidRPr="00C34589">
        <w:rPr>
          <w:rFonts w:ascii="TH SarabunPSK" w:hAnsi="TH SarabunPSK" w:cs="TH SarabunPSK"/>
          <w:sz w:val="32"/>
          <w:szCs w:val="32"/>
          <w:cs/>
        </w:rPr>
        <w:t xml:space="preserve">ผู้ป่วยสูงอายุ </w:t>
      </w:r>
      <w:r w:rsidR="00446737" w:rsidRPr="00C34589">
        <w:rPr>
          <w:rFonts w:ascii="TH SarabunPSK" w:hAnsi="TH SarabunPSK" w:cs="TH SarabunPSK"/>
          <w:sz w:val="32"/>
          <w:szCs w:val="32"/>
        </w:rPr>
        <w:t xml:space="preserve">&gt; </w:t>
      </w:r>
      <w:r w:rsidR="00446737" w:rsidRPr="00C34589">
        <w:rPr>
          <w:rFonts w:ascii="TH SarabunPSK" w:hAnsi="TH SarabunPSK" w:cs="TH SarabunPSK"/>
          <w:sz w:val="32"/>
          <w:szCs w:val="32"/>
          <w:cs/>
        </w:rPr>
        <w:t>80 ปี 3)</w:t>
      </w:r>
      <w:r w:rsidR="006D4F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46737" w:rsidRPr="00C34589">
        <w:rPr>
          <w:rFonts w:ascii="TH SarabunPSK" w:hAnsi="TH SarabunPSK" w:cs="TH SarabunPSK"/>
          <w:sz w:val="32"/>
          <w:szCs w:val="32"/>
          <w:cs/>
        </w:rPr>
        <w:t>ผู้ป่วยระยะสุดท้าย 4)</w:t>
      </w:r>
      <w:r w:rsidR="006D4F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46737" w:rsidRPr="00C34589">
        <w:rPr>
          <w:rFonts w:ascii="TH SarabunPSK" w:hAnsi="TH SarabunPSK" w:cs="TH SarabunPSK"/>
          <w:sz w:val="32"/>
          <w:szCs w:val="32"/>
          <w:cs/>
        </w:rPr>
        <w:t xml:space="preserve">ผู้ป่วยที่มีปัญหาความผิดปกติทางอารมณ์หรือจิตใจ </w:t>
      </w:r>
      <w:r w:rsidR="00446737" w:rsidRPr="00C34589">
        <w:rPr>
          <w:rFonts w:ascii="TH SarabunPSK" w:hAnsi="TH SarabunPSK" w:cs="TH SarabunPSK"/>
          <w:sz w:val="32"/>
          <w:szCs w:val="32"/>
        </w:rPr>
        <w:t xml:space="preserve"> </w:t>
      </w:r>
      <w:r w:rsidR="00446737" w:rsidRPr="00C34589">
        <w:rPr>
          <w:rFonts w:ascii="TH SarabunPSK" w:hAnsi="TH SarabunPSK" w:cs="TH SarabunPSK"/>
          <w:sz w:val="32"/>
          <w:szCs w:val="32"/>
          <w:cs/>
        </w:rPr>
        <w:t>ผู้ป่วยที่สงสัยว่าจะติดยา และ/หรือ สุรา 5)</w:t>
      </w:r>
      <w:r w:rsidR="006D4F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46737" w:rsidRPr="00C34589">
        <w:rPr>
          <w:rFonts w:ascii="TH SarabunPSK" w:hAnsi="TH SarabunPSK" w:cs="TH SarabunPSK"/>
          <w:sz w:val="32"/>
          <w:szCs w:val="32"/>
          <w:cs/>
        </w:rPr>
        <w:t>พระภิกษุ แม่ชี  6) ผู้ต้องขัง</w:t>
      </w:r>
      <w:r w:rsidR="00250D13">
        <w:rPr>
          <w:rFonts w:ascii="TH SarabunPSK" w:hAnsi="TH SarabunPSK" w:cs="TH SarabunPSK"/>
          <w:sz w:val="32"/>
          <w:szCs w:val="32"/>
        </w:rPr>
        <w:t xml:space="preserve"> 7) </w:t>
      </w:r>
      <w:r w:rsidR="00250D13">
        <w:rPr>
          <w:rFonts w:ascii="TH SarabunPSK" w:hAnsi="TH SarabunPSK" w:cs="TH SarabunPSK" w:hint="cs"/>
          <w:sz w:val="32"/>
          <w:szCs w:val="32"/>
          <w:cs/>
        </w:rPr>
        <w:t xml:space="preserve">เจ้าหน้าที่ </w:t>
      </w:r>
    </w:p>
    <w:p w:rsidR="00446737" w:rsidRPr="00C34589" w:rsidRDefault="00F53F49" w:rsidP="00446737">
      <w:pPr>
        <w:rPr>
          <w:rFonts w:ascii="TH SarabunPSK" w:hAnsi="TH SarabunPSK" w:cs="TH SarabunPSK"/>
          <w:sz w:val="32"/>
          <w:szCs w:val="32"/>
        </w:rPr>
      </w:pPr>
      <w:r w:rsidRPr="00C34589">
        <w:rPr>
          <w:rFonts w:ascii="TH SarabunPSK" w:hAnsi="TH SarabunPSK" w:cs="TH SarabunPSK"/>
          <w:sz w:val="32"/>
          <w:szCs w:val="32"/>
        </w:rPr>
        <w:t xml:space="preserve">    </w:t>
      </w:r>
      <w:r w:rsidR="00446737" w:rsidRPr="00C34589">
        <w:rPr>
          <w:rFonts w:ascii="TH SarabunPSK" w:hAnsi="TH SarabunPSK" w:cs="TH SarabunPSK"/>
          <w:sz w:val="32"/>
          <w:szCs w:val="32"/>
        </w:rPr>
        <w:t xml:space="preserve">5.4 </w:t>
      </w:r>
      <w:r w:rsidR="00446737" w:rsidRPr="00C34589">
        <w:rPr>
          <w:rFonts w:ascii="TH SarabunPSK" w:hAnsi="TH SarabunPSK" w:cs="TH SarabunPSK"/>
          <w:sz w:val="32"/>
          <w:szCs w:val="32"/>
          <w:cs/>
        </w:rPr>
        <w:t>การจัดลำดับในการ</w:t>
      </w:r>
      <w:r w:rsidR="005604FC">
        <w:rPr>
          <w:rFonts w:ascii="TH SarabunPSK" w:hAnsi="TH SarabunPSK" w:cs="TH SarabunPSK"/>
          <w:sz w:val="32"/>
          <w:szCs w:val="32"/>
          <w:cs/>
        </w:rPr>
        <w:t>ตรวจตามลำดับคิวตรวจของผู้ป่วย (</w:t>
      </w:r>
      <w:r w:rsidR="00446737" w:rsidRPr="00C34589">
        <w:rPr>
          <w:rFonts w:ascii="TH SarabunPSK" w:hAnsi="TH SarabunPSK" w:cs="TH SarabunPSK"/>
          <w:sz w:val="32"/>
          <w:szCs w:val="32"/>
          <w:cs/>
        </w:rPr>
        <w:t xml:space="preserve">Q monitor) แต่ละห้องตรวจ ตามเวลาคิวของผู้ป่วย ในบัตรคิวของผู้ป่วย ประกอบด้วย แผนกตรวจ วันที่ เวลาคิว ชื่อสกุล </w:t>
      </w:r>
      <w:r w:rsidR="00446737" w:rsidRPr="00C34589">
        <w:rPr>
          <w:rFonts w:ascii="TH SarabunPSK" w:hAnsi="TH SarabunPSK" w:cs="TH SarabunPSK"/>
          <w:sz w:val="32"/>
          <w:szCs w:val="32"/>
        </w:rPr>
        <w:t xml:space="preserve">HN </w:t>
      </w:r>
      <w:r w:rsidR="00446737" w:rsidRPr="00C34589">
        <w:rPr>
          <w:rFonts w:ascii="TH SarabunPSK" w:hAnsi="TH SarabunPSK" w:cs="TH SarabunPSK"/>
          <w:sz w:val="32"/>
          <w:szCs w:val="32"/>
          <w:cs/>
        </w:rPr>
        <w:t xml:space="preserve">สิทธิ์การรักษา เลขคิว </w:t>
      </w:r>
      <w:r w:rsidR="00446737" w:rsidRPr="00C34589">
        <w:rPr>
          <w:rFonts w:ascii="TH SarabunPSK" w:hAnsi="TH SarabunPSK" w:cs="TH SarabunPSK"/>
          <w:sz w:val="32"/>
          <w:szCs w:val="32"/>
        </w:rPr>
        <w:t xml:space="preserve">QR code </w:t>
      </w:r>
      <w:r w:rsidR="00446737" w:rsidRPr="00C34589">
        <w:rPr>
          <w:rFonts w:ascii="TH SarabunPSK" w:hAnsi="TH SarabunPSK" w:cs="TH SarabunPSK"/>
          <w:sz w:val="32"/>
          <w:szCs w:val="32"/>
          <w:cs/>
        </w:rPr>
        <w:t>เป็นต้น</w:t>
      </w:r>
      <w:r w:rsidR="00E921E3" w:rsidRPr="00C34589">
        <w:rPr>
          <w:rFonts w:ascii="TH SarabunPSK" w:hAnsi="TH SarabunPSK" w:cs="TH SarabunPSK"/>
          <w:sz w:val="32"/>
          <w:szCs w:val="32"/>
          <w:cs/>
        </w:rPr>
        <w:t xml:space="preserve"> จุดซักประวัติจะส่งชื่อผู้ป่วยผ่านโปรแกรม</w:t>
      </w:r>
      <w:r w:rsidR="00C345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4589">
        <w:rPr>
          <w:rFonts w:ascii="TH SarabunPSK" w:hAnsi="TH SarabunPSK" w:cs="TH SarabunPSK"/>
          <w:sz w:val="32"/>
          <w:szCs w:val="32"/>
        </w:rPr>
        <w:t xml:space="preserve">MKH- Queue Station </w:t>
      </w:r>
      <w:r w:rsidR="00E921E3" w:rsidRPr="00C34589">
        <w:rPr>
          <w:rFonts w:ascii="TH SarabunPSK" w:hAnsi="TH SarabunPSK" w:cs="TH SarabunPSK"/>
          <w:sz w:val="32"/>
          <w:szCs w:val="32"/>
          <w:cs/>
        </w:rPr>
        <w:t xml:space="preserve">เข้าห้องตรวจ ทำให้รายชื่อผู้ป่วยแสดงหน้าจอคิวตรวจ เพื่อให้ผู้ป่วยหรือผู้รับบริการตรวจสอบคิว หรือ สแกน </w:t>
      </w:r>
      <w:r w:rsidR="00E921E3" w:rsidRPr="00C34589">
        <w:rPr>
          <w:rFonts w:ascii="TH SarabunPSK" w:hAnsi="TH SarabunPSK" w:cs="TH SarabunPSK"/>
          <w:sz w:val="32"/>
          <w:szCs w:val="32"/>
        </w:rPr>
        <w:t xml:space="preserve">QR code </w:t>
      </w:r>
      <w:r w:rsidR="00E921E3" w:rsidRPr="00C34589">
        <w:rPr>
          <w:rFonts w:ascii="TH SarabunPSK" w:hAnsi="TH SarabunPSK" w:cs="TH SarabunPSK"/>
          <w:sz w:val="32"/>
          <w:szCs w:val="32"/>
          <w:cs/>
        </w:rPr>
        <w:t xml:space="preserve">ในบัตรคิวสามารถแสดง สถานะการรอตรวจได้ </w:t>
      </w:r>
    </w:p>
    <w:p w:rsidR="00B83BEB" w:rsidRPr="00C34589" w:rsidRDefault="00B83BEB" w:rsidP="00B83BEB">
      <w:pPr>
        <w:ind w:firstLine="360"/>
        <w:rPr>
          <w:rFonts w:ascii="TH SarabunPSK" w:hAnsi="TH SarabunPSK" w:cs="TH SarabunPSK"/>
          <w:sz w:val="32"/>
          <w:szCs w:val="32"/>
          <w:cs/>
        </w:rPr>
      </w:pPr>
      <w:r w:rsidRPr="00C34589">
        <w:rPr>
          <w:rFonts w:ascii="TH SarabunPSK" w:hAnsi="TH SarabunPSK" w:cs="TH SarabunPSK"/>
          <w:sz w:val="32"/>
          <w:szCs w:val="32"/>
          <w:cs/>
        </w:rPr>
        <w:t>การเรียกผู้ป่วยเข้าตรวจเพื่อให้การระบุตัวถูกต้อง(</w:t>
      </w:r>
      <w:r w:rsidRPr="00C34589">
        <w:rPr>
          <w:rFonts w:ascii="TH SarabunPSK" w:hAnsi="TH SarabunPSK" w:cs="TH SarabunPSK"/>
          <w:sz w:val="32"/>
          <w:szCs w:val="32"/>
        </w:rPr>
        <w:t xml:space="preserve"> Patient identify) </w:t>
      </w:r>
      <w:r w:rsidRPr="00C34589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B83BEB" w:rsidRPr="00C34589" w:rsidRDefault="00B83BEB" w:rsidP="00B83BEB">
      <w:pPr>
        <w:pStyle w:val="af"/>
        <w:numPr>
          <w:ilvl w:val="0"/>
          <w:numId w:val="14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C34589">
        <w:rPr>
          <w:rFonts w:ascii="TH SarabunPSK" w:hAnsi="TH SarabunPSK" w:cs="TH SarabunPSK"/>
          <w:sz w:val="32"/>
          <w:szCs w:val="32"/>
          <w:cs/>
        </w:rPr>
        <w:t>การเรียกผู้ป่วยเข้าตรวจ ให้เรียกชื่อและนามสกุลทุกครั้งและถามชื่อ-สกุลผู้ป่วยทุกครั้งก่อนรับบัตรเข้าตรวจ</w:t>
      </w:r>
    </w:p>
    <w:p w:rsidR="00B83BEB" w:rsidRPr="00C34589" w:rsidRDefault="00B83BEB" w:rsidP="00B83BEB">
      <w:pPr>
        <w:pStyle w:val="af"/>
        <w:numPr>
          <w:ilvl w:val="0"/>
          <w:numId w:val="14"/>
        </w:numPr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C34589">
        <w:rPr>
          <w:rFonts w:ascii="TH SarabunPSK" w:hAnsi="TH SarabunPSK" w:cs="TH SarabunPSK"/>
          <w:sz w:val="32"/>
          <w:szCs w:val="32"/>
          <w:cs/>
        </w:rPr>
        <w:t xml:space="preserve">ตรวจสอบชื่อสกุล-สกุล </w:t>
      </w:r>
      <w:r w:rsidRPr="00C34589">
        <w:rPr>
          <w:rFonts w:ascii="TH SarabunPSK" w:hAnsi="TH SarabunPSK" w:cs="TH SarabunPSK"/>
          <w:sz w:val="32"/>
          <w:szCs w:val="32"/>
        </w:rPr>
        <w:t xml:space="preserve">HN </w:t>
      </w:r>
      <w:r w:rsidRPr="00C34589">
        <w:rPr>
          <w:rFonts w:ascii="TH SarabunPSK" w:hAnsi="TH SarabunPSK" w:cs="TH SarabunPSK"/>
          <w:sz w:val="32"/>
          <w:szCs w:val="32"/>
          <w:cs/>
        </w:rPr>
        <w:t>ของผู้ป่วยในบัตรตรวจ ใบนัด ใบซักประวัติ และเอกสารอื่นๆให้ตรงกัน</w:t>
      </w:r>
    </w:p>
    <w:p w:rsidR="00B83BEB" w:rsidRPr="00C34589" w:rsidRDefault="00B83BEB" w:rsidP="00B83BEB">
      <w:pPr>
        <w:pStyle w:val="af"/>
        <w:numPr>
          <w:ilvl w:val="0"/>
          <w:numId w:val="14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C34589">
        <w:rPr>
          <w:rFonts w:ascii="TH SarabunPSK" w:hAnsi="TH SarabunPSK" w:cs="TH SarabunPSK"/>
          <w:sz w:val="32"/>
          <w:szCs w:val="32"/>
          <w:cs/>
        </w:rPr>
        <w:t>มอบบัตรตรวจให้ผู้ป่วยทันทีหลังตรวจสอบความถูกต้องของเอกสารเรียบร้อยแล้ว</w:t>
      </w:r>
    </w:p>
    <w:p w:rsidR="00B83BEB" w:rsidRPr="00C34589" w:rsidRDefault="00B83BEB" w:rsidP="00446737">
      <w:pPr>
        <w:rPr>
          <w:rFonts w:ascii="TH SarabunPSK" w:hAnsi="TH SarabunPSK" w:cs="TH SarabunPSK"/>
          <w:sz w:val="32"/>
          <w:szCs w:val="32"/>
          <w:cs/>
        </w:rPr>
      </w:pPr>
    </w:p>
    <w:p w:rsidR="002703BC" w:rsidRPr="00C34589" w:rsidRDefault="002703BC" w:rsidP="002703B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3458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6. </w:t>
      </w:r>
      <w:r w:rsidRPr="00C3458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ข้อควรระวัง </w:t>
      </w:r>
    </w:p>
    <w:p w:rsidR="002703BC" w:rsidRPr="00C34589" w:rsidRDefault="002703BC" w:rsidP="002703B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703BC" w:rsidRPr="00C34589" w:rsidRDefault="002703BC" w:rsidP="002703B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3458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7. เอกสารอ้างอิง</w:t>
      </w:r>
    </w:p>
    <w:p w:rsidR="00D75C84" w:rsidRDefault="00D75C84" w:rsidP="002703B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34589" w:rsidRDefault="00C34589" w:rsidP="002703B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34589" w:rsidRPr="00C34589" w:rsidRDefault="00C34589" w:rsidP="002703B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34589" w:rsidRDefault="002703BC" w:rsidP="006370AB">
      <w:pPr>
        <w:rPr>
          <w:rFonts w:ascii="TH SarabunPSK" w:hAnsi="TH SarabunPSK" w:cs="TH SarabunPSK"/>
          <w:sz w:val="32"/>
          <w:szCs w:val="32"/>
        </w:rPr>
      </w:pPr>
      <w:r w:rsidRPr="00C3458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8. เอกสารแนบท้าย</w:t>
      </w:r>
    </w:p>
    <w:p w:rsidR="00C34589" w:rsidRDefault="00C34589" w:rsidP="00C34589">
      <w:pPr>
        <w:tabs>
          <w:tab w:val="center" w:pos="4311"/>
          <w:tab w:val="left" w:pos="786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370AB" w:rsidRDefault="006370AB" w:rsidP="006370AB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34589">
        <w:rPr>
          <w:rFonts w:ascii="TH SarabunPSK" w:hAnsi="TH SarabunPSK" w:cs="TH SarabunPSK"/>
          <w:sz w:val="32"/>
          <w:szCs w:val="32"/>
          <w:cs/>
        </w:rPr>
        <w:t>บัตรคิวสำหรับผู้รับบริการ</w:t>
      </w:r>
    </w:p>
    <w:p w:rsidR="006370AB" w:rsidRDefault="006370AB" w:rsidP="006370A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34589" w:rsidRDefault="006370AB" w:rsidP="00C34589">
      <w:pPr>
        <w:tabs>
          <w:tab w:val="center" w:pos="4311"/>
          <w:tab w:val="left" w:pos="786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99.1pt;margin-top:.95pt;width:225.35pt;height:238.6pt;z-index:251662336">
            <v:textbox>
              <w:txbxContent>
                <w:p w:rsidR="00BB27BE" w:rsidRDefault="00BB27BE" w:rsidP="002D20D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71121" cy="2145474"/>
                        <wp:effectExtent l="0" t="361950" r="0" b="350076"/>
                        <wp:docPr id="10" name="Picture 3" descr="D:\surat\WI\S__296411149_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surat\WI\S__296411149_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4090" b="437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2871121" cy="21454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31" style="position:absolute;left:0;text-align:left;margin-left:153.4pt;margin-top:2.15pt;width:100pt;height:9.3pt;z-index:251663360" stroked="f"/>
        </w:pict>
      </w:r>
    </w:p>
    <w:p w:rsidR="00C34589" w:rsidRDefault="00C34589" w:rsidP="00C34589">
      <w:pPr>
        <w:tabs>
          <w:tab w:val="center" w:pos="4311"/>
          <w:tab w:val="left" w:pos="786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C34589" w:rsidRDefault="00C34589" w:rsidP="00C34589">
      <w:pPr>
        <w:tabs>
          <w:tab w:val="center" w:pos="4311"/>
          <w:tab w:val="left" w:pos="786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B27BE" w:rsidRDefault="00BB27BE" w:rsidP="00C34589">
      <w:pPr>
        <w:tabs>
          <w:tab w:val="center" w:pos="4311"/>
          <w:tab w:val="left" w:pos="786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B27BE" w:rsidRDefault="00BB27BE" w:rsidP="00C34589">
      <w:pPr>
        <w:tabs>
          <w:tab w:val="center" w:pos="4311"/>
          <w:tab w:val="left" w:pos="786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B27BE" w:rsidRDefault="00BB27BE" w:rsidP="00C34589">
      <w:pPr>
        <w:tabs>
          <w:tab w:val="center" w:pos="4311"/>
          <w:tab w:val="left" w:pos="786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2D20DC" w:rsidRDefault="002D20DC" w:rsidP="00C34589">
      <w:pPr>
        <w:tabs>
          <w:tab w:val="center" w:pos="4311"/>
          <w:tab w:val="left" w:pos="786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2D20DC" w:rsidRDefault="002D20DC" w:rsidP="00C34589">
      <w:pPr>
        <w:tabs>
          <w:tab w:val="center" w:pos="4311"/>
          <w:tab w:val="left" w:pos="786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370AB" w:rsidRPr="00C34589" w:rsidRDefault="006370AB" w:rsidP="006370AB">
      <w:pPr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:rsidR="006370AB" w:rsidRDefault="006370AB" w:rsidP="006370AB">
      <w:pPr>
        <w:tabs>
          <w:tab w:val="center" w:pos="4311"/>
          <w:tab w:val="left" w:pos="7860"/>
        </w:tabs>
        <w:jc w:val="center"/>
        <w:rPr>
          <w:rFonts w:ascii="TH SarabunPSK" w:hAnsi="TH SarabunPSK" w:cs="TH SarabunPSK"/>
          <w:sz w:val="32"/>
          <w:szCs w:val="32"/>
        </w:rPr>
      </w:pPr>
      <w:r w:rsidRPr="00C34589">
        <w:rPr>
          <w:rFonts w:ascii="TH SarabunPSK" w:hAnsi="TH SarabunPSK" w:cs="TH SarabunPSK"/>
          <w:sz w:val="32"/>
          <w:szCs w:val="32"/>
          <w:cs/>
        </w:rPr>
        <w:t>บัตรคิวสำหรับบุคลากร</w:t>
      </w:r>
    </w:p>
    <w:p w:rsidR="00D75C84" w:rsidRDefault="00D75C84" w:rsidP="00C34589">
      <w:pPr>
        <w:tabs>
          <w:tab w:val="center" w:pos="4311"/>
          <w:tab w:val="left" w:pos="786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370AB" w:rsidRDefault="006370AB" w:rsidP="00C34589">
      <w:pPr>
        <w:tabs>
          <w:tab w:val="center" w:pos="4311"/>
          <w:tab w:val="left" w:pos="786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370AB" w:rsidRDefault="006370AB" w:rsidP="00C34589">
      <w:pPr>
        <w:tabs>
          <w:tab w:val="center" w:pos="4311"/>
          <w:tab w:val="left" w:pos="786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292A24" w:rsidRDefault="00292A24" w:rsidP="00C34589">
      <w:pPr>
        <w:tabs>
          <w:tab w:val="center" w:pos="4311"/>
          <w:tab w:val="left" w:pos="786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292A24" w:rsidRDefault="00292A24" w:rsidP="00C34589">
      <w:pPr>
        <w:tabs>
          <w:tab w:val="center" w:pos="4311"/>
          <w:tab w:val="left" w:pos="786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292A24" w:rsidRDefault="00292A24" w:rsidP="00C34589">
      <w:pPr>
        <w:tabs>
          <w:tab w:val="center" w:pos="4311"/>
          <w:tab w:val="left" w:pos="786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29" type="#_x0000_t202" style="position:absolute;left:0;text-align:left;margin-left:131.7pt;margin-top:.7pt;width:217.9pt;height:232.5pt;z-index:251661312">
            <v:textbox>
              <w:txbxContent>
                <w:p w:rsidR="00C34589" w:rsidRDefault="002D20DC" w:rsidP="00C34589">
                  <w:r>
                    <w:rPr>
                      <w:noProof/>
                    </w:rPr>
                    <w:drawing>
                      <wp:inline distT="0" distB="0" distL="0" distR="0">
                        <wp:extent cx="2813240" cy="2537019"/>
                        <wp:effectExtent l="0" t="133350" r="0" b="110931"/>
                        <wp:docPr id="11" name="Picture 4" descr="D:\surat\WI\S__296411147_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surat\WI\S__296411147_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r="1686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2814263" cy="2537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92A24" w:rsidRDefault="00292A24" w:rsidP="00C34589">
      <w:pPr>
        <w:tabs>
          <w:tab w:val="center" w:pos="4311"/>
          <w:tab w:val="left" w:pos="786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292A24" w:rsidRDefault="00292A24" w:rsidP="00C34589">
      <w:pPr>
        <w:tabs>
          <w:tab w:val="center" w:pos="4311"/>
          <w:tab w:val="left" w:pos="7860"/>
        </w:tabs>
        <w:jc w:val="center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  <w:r>
        <w:rPr>
          <w:rFonts w:ascii="TH SarabunPSK" w:hAnsi="TH SarabunPSK" w:cs="TH SarabunPSK"/>
          <w:noProof/>
          <w:sz w:val="32"/>
          <w:szCs w:val="32"/>
        </w:rPr>
        <w:pict>
          <v:rect id="_x0000_s1032" style="position:absolute;left:0;text-align:left;margin-left:167pt;margin-top:11.55pt;width:89.55pt;height:13.8pt;z-index:251664384" stroked="f"/>
        </w:pict>
      </w:r>
    </w:p>
    <w:p w:rsidR="00C34589" w:rsidRPr="00C34589" w:rsidRDefault="00C34589" w:rsidP="00C34589">
      <w:pPr>
        <w:tabs>
          <w:tab w:val="center" w:pos="4311"/>
          <w:tab w:val="left" w:pos="786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C34589" w:rsidRDefault="00C34589" w:rsidP="00C34589">
      <w:pPr>
        <w:tabs>
          <w:tab w:val="center" w:pos="4311"/>
          <w:tab w:val="left" w:pos="786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C34589" w:rsidRDefault="00C34589" w:rsidP="00C34589">
      <w:pPr>
        <w:tabs>
          <w:tab w:val="center" w:pos="4311"/>
          <w:tab w:val="left" w:pos="786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C34589" w:rsidRDefault="00C34589" w:rsidP="00C34589">
      <w:pPr>
        <w:tabs>
          <w:tab w:val="center" w:pos="4311"/>
          <w:tab w:val="left" w:pos="786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C34589" w:rsidRDefault="00C34589" w:rsidP="00C34589">
      <w:pPr>
        <w:tabs>
          <w:tab w:val="center" w:pos="4311"/>
          <w:tab w:val="left" w:pos="786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C34589" w:rsidRDefault="00C34589" w:rsidP="00C34589">
      <w:pPr>
        <w:tabs>
          <w:tab w:val="center" w:pos="4311"/>
          <w:tab w:val="left" w:pos="786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B27BE" w:rsidRDefault="00BB27BE" w:rsidP="00C34589">
      <w:pPr>
        <w:tabs>
          <w:tab w:val="center" w:pos="4311"/>
          <w:tab w:val="left" w:pos="786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B27BE" w:rsidRDefault="00BB27BE" w:rsidP="00C34589">
      <w:pPr>
        <w:tabs>
          <w:tab w:val="center" w:pos="4311"/>
          <w:tab w:val="left" w:pos="786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B27BE" w:rsidRDefault="00BB27BE" w:rsidP="00C34589">
      <w:pPr>
        <w:tabs>
          <w:tab w:val="center" w:pos="4311"/>
          <w:tab w:val="left" w:pos="786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C34589" w:rsidRDefault="00C34589" w:rsidP="00C34589">
      <w:pPr>
        <w:tabs>
          <w:tab w:val="center" w:pos="4311"/>
          <w:tab w:val="left" w:pos="786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2D20DC" w:rsidRDefault="002D20DC" w:rsidP="00C34589">
      <w:pPr>
        <w:tabs>
          <w:tab w:val="center" w:pos="4311"/>
          <w:tab w:val="left" w:pos="786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2D20DC" w:rsidRDefault="002D20DC" w:rsidP="00C34589">
      <w:pPr>
        <w:tabs>
          <w:tab w:val="center" w:pos="4311"/>
          <w:tab w:val="left" w:pos="786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2D20DC" w:rsidRDefault="002D20DC" w:rsidP="00C34589">
      <w:pPr>
        <w:tabs>
          <w:tab w:val="center" w:pos="4311"/>
          <w:tab w:val="left" w:pos="786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2D20DC" w:rsidRDefault="002D20DC" w:rsidP="00C34589">
      <w:pPr>
        <w:tabs>
          <w:tab w:val="center" w:pos="4311"/>
          <w:tab w:val="left" w:pos="786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2D20DC" w:rsidRDefault="002D20DC" w:rsidP="00C34589">
      <w:pPr>
        <w:tabs>
          <w:tab w:val="center" w:pos="4311"/>
          <w:tab w:val="left" w:pos="786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C34589" w:rsidRDefault="00D75C84" w:rsidP="00C34589">
      <w:pPr>
        <w:tabs>
          <w:tab w:val="center" w:pos="4311"/>
          <w:tab w:val="left" w:pos="7860"/>
        </w:tabs>
        <w:jc w:val="center"/>
        <w:rPr>
          <w:rFonts w:ascii="TH SarabunPSK" w:hAnsi="TH SarabunPSK" w:cs="TH SarabunPSK"/>
          <w:sz w:val="32"/>
          <w:szCs w:val="32"/>
        </w:rPr>
      </w:pPr>
      <w:r w:rsidRPr="00C34589">
        <w:rPr>
          <w:rFonts w:ascii="TH SarabunPSK" w:hAnsi="TH SarabunPSK" w:cs="TH SarabunPSK"/>
          <w:sz w:val="32"/>
          <w:szCs w:val="32"/>
        </w:rPr>
        <w:t>Q monitor</w:t>
      </w:r>
    </w:p>
    <w:p w:rsidR="00C34589" w:rsidRDefault="00E658BB" w:rsidP="002703BC">
      <w:pPr>
        <w:tabs>
          <w:tab w:val="center" w:pos="4311"/>
          <w:tab w:val="left" w:pos="78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28" type="#_x0000_t202" style="position:absolute;margin-left:74.6pt;margin-top:.3pt;width:310.05pt;height:174.6pt;z-index:251660288">
            <v:textbox>
              <w:txbxContent>
                <w:p w:rsidR="00C34589" w:rsidRDefault="00BB27BE" w:rsidP="00BB27B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751274" cy="2122545"/>
                        <wp:effectExtent l="19050" t="0" r="1576" b="0"/>
                        <wp:docPr id="5" name="Picture 2" descr="D:\surat\WI\S__2964111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surat\WI\S__2964111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20148" t="39078" r="14737" b="118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53242" cy="21236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34589" w:rsidRDefault="00E658BB" w:rsidP="00C34589">
      <w:pPr>
        <w:tabs>
          <w:tab w:val="center" w:pos="4311"/>
          <w:tab w:val="left" w:pos="786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33" style="position:absolute;left:0;text-align:left;margin-left:160.4pt;margin-top:17pt;width:134.65pt;height:13.45pt;z-index:251665408" stroked="f"/>
        </w:pict>
      </w:r>
    </w:p>
    <w:p w:rsidR="00C34589" w:rsidRDefault="00C34589" w:rsidP="00C34589">
      <w:pPr>
        <w:tabs>
          <w:tab w:val="center" w:pos="4311"/>
          <w:tab w:val="left" w:pos="786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C34589" w:rsidRDefault="00C34589" w:rsidP="00C34589">
      <w:pPr>
        <w:tabs>
          <w:tab w:val="center" w:pos="4311"/>
          <w:tab w:val="left" w:pos="786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C34589" w:rsidRDefault="00C34589" w:rsidP="00C34589">
      <w:pPr>
        <w:tabs>
          <w:tab w:val="center" w:pos="4311"/>
          <w:tab w:val="left" w:pos="786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B27BE" w:rsidRDefault="00BB27BE" w:rsidP="00C34589">
      <w:pPr>
        <w:tabs>
          <w:tab w:val="center" w:pos="4311"/>
          <w:tab w:val="left" w:pos="786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B27BE" w:rsidRDefault="00BB27BE" w:rsidP="00C34589">
      <w:pPr>
        <w:tabs>
          <w:tab w:val="center" w:pos="4311"/>
          <w:tab w:val="left" w:pos="786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B27BE" w:rsidRDefault="00BB27BE" w:rsidP="00C34589">
      <w:pPr>
        <w:tabs>
          <w:tab w:val="center" w:pos="4311"/>
          <w:tab w:val="left" w:pos="786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B27BE" w:rsidRDefault="00BB27BE" w:rsidP="00C34589">
      <w:pPr>
        <w:tabs>
          <w:tab w:val="center" w:pos="4311"/>
          <w:tab w:val="left" w:pos="786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2703BC" w:rsidRPr="00C34589" w:rsidRDefault="00C34589" w:rsidP="00C34589">
      <w:pPr>
        <w:tabs>
          <w:tab w:val="center" w:pos="4311"/>
          <w:tab w:val="left" w:pos="786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โปรแกรม</w:t>
      </w:r>
      <w:r w:rsidRPr="00C3458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MKH- Queue Station</w:t>
      </w:r>
    </w:p>
    <w:p w:rsidR="002703BC" w:rsidRPr="00C34589" w:rsidRDefault="00E658BB" w:rsidP="00B807D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26" type="#_x0000_t202" style="position:absolute;margin-left:85.8pt;margin-top:8.05pt;width:298.85pt;height:150.7pt;z-index:251658240">
            <v:textbox>
              <w:txbxContent>
                <w:p w:rsidR="00C34589" w:rsidRDefault="00C34589" w:rsidP="00C34589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64397" cy="1681928"/>
                        <wp:effectExtent l="19050" t="0" r="0" b="0"/>
                        <wp:docPr id="2" name="Picture 1" descr="D:\surat\WI\S__296411150_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surat\WI\S__296411150_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t="10398" b="113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4397" cy="16819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807DD" w:rsidRPr="00C34589" w:rsidRDefault="00B807DD" w:rsidP="00B807DD">
      <w:pPr>
        <w:rPr>
          <w:rFonts w:ascii="TH SarabunPSK" w:hAnsi="TH SarabunPSK" w:cs="TH SarabunPSK"/>
          <w:sz w:val="32"/>
          <w:szCs w:val="32"/>
        </w:rPr>
      </w:pPr>
    </w:p>
    <w:p w:rsidR="00B807DD" w:rsidRPr="00C34589" w:rsidRDefault="00B807DD" w:rsidP="00B807DD">
      <w:pPr>
        <w:rPr>
          <w:rFonts w:ascii="TH SarabunPSK" w:hAnsi="TH SarabunPSK" w:cs="TH SarabunPSK"/>
          <w:sz w:val="32"/>
          <w:szCs w:val="32"/>
        </w:rPr>
      </w:pPr>
    </w:p>
    <w:p w:rsidR="00B807DD" w:rsidRPr="00C34589" w:rsidRDefault="00B807DD" w:rsidP="00B807DD">
      <w:pPr>
        <w:rPr>
          <w:rFonts w:ascii="TH SarabunPSK" w:hAnsi="TH SarabunPSK" w:cs="TH SarabunPSK"/>
          <w:sz w:val="32"/>
          <w:szCs w:val="32"/>
        </w:rPr>
      </w:pPr>
    </w:p>
    <w:p w:rsidR="00EF3343" w:rsidRPr="00C34589" w:rsidRDefault="00EF3343" w:rsidP="00B807DD">
      <w:pPr>
        <w:rPr>
          <w:rFonts w:ascii="TH SarabunPSK" w:hAnsi="TH SarabunPSK" w:cs="TH SarabunPSK"/>
          <w:sz w:val="32"/>
          <w:szCs w:val="32"/>
        </w:rPr>
      </w:pPr>
    </w:p>
    <w:p w:rsidR="00EF3343" w:rsidRPr="00C34589" w:rsidRDefault="00EF3343" w:rsidP="00B807DD">
      <w:pPr>
        <w:rPr>
          <w:rFonts w:ascii="TH SarabunPSK" w:hAnsi="TH SarabunPSK" w:cs="TH SarabunPSK"/>
          <w:sz w:val="32"/>
          <w:szCs w:val="32"/>
        </w:rPr>
      </w:pPr>
    </w:p>
    <w:p w:rsidR="00EF3343" w:rsidRPr="00C34589" w:rsidRDefault="00EF3343" w:rsidP="00B807DD">
      <w:pPr>
        <w:rPr>
          <w:rFonts w:ascii="TH SarabunPSK" w:hAnsi="TH SarabunPSK" w:cs="TH SarabunPSK"/>
          <w:sz w:val="32"/>
          <w:szCs w:val="32"/>
        </w:rPr>
      </w:pPr>
    </w:p>
    <w:p w:rsidR="00EF3343" w:rsidRPr="00C34589" w:rsidRDefault="00EF3343" w:rsidP="00B807DD">
      <w:pPr>
        <w:rPr>
          <w:rFonts w:ascii="TH SarabunPSK" w:hAnsi="TH SarabunPSK" w:cs="TH SarabunPSK"/>
          <w:sz w:val="32"/>
          <w:szCs w:val="32"/>
        </w:rPr>
      </w:pPr>
    </w:p>
    <w:sectPr w:rsidR="00EF3343" w:rsidRPr="00C34589" w:rsidSect="00E047F3">
      <w:headerReference w:type="even" r:id="rId12"/>
      <w:headerReference w:type="default" r:id="rId13"/>
      <w:pgSz w:w="11906" w:h="16838" w:code="9"/>
      <w:pgMar w:top="1440" w:right="1134" w:bottom="1440" w:left="1701" w:header="425" w:footer="561" w:gutter="0"/>
      <w:paperSrc w:first="7"/>
      <w:pgNumType w:start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58BB" w:rsidRDefault="00E658BB">
      <w:r>
        <w:separator/>
      </w:r>
    </w:p>
  </w:endnote>
  <w:endnote w:type="continuationSeparator" w:id="0">
    <w:p w:rsidR="00E658BB" w:rsidRDefault="00E658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58BB" w:rsidRDefault="00E658BB">
      <w:r>
        <w:separator/>
      </w:r>
    </w:p>
  </w:footnote>
  <w:footnote w:type="continuationSeparator" w:id="0">
    <w:p w:rsidR="00E658BB" w:rsidRDefault="00E658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A42" w:rsidRDefault="00C337E5">
    <w:pPr>
      <w:pStyle w:val="a5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D0A42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6D0A42">
      <w:rPr>
        <w:rStyle w:val="a8"/>
        <w:noProof/>
      </w:rPr>
      <w:t>2</w:t>
    </w:r>
    <w:r>
      <w:rPr>
        <w:rStyle w:val="a8"/>
      </w:rPr>
      <w:fldChar w:fldCharType="end"/>
    </w:r>
  </w:p>
  <w:p w:rsidR="006D0A42" w:rsidRDefault="006D0A42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A42" w:rsidRDefault="006D0A42">
    <w:pPr>
      <w:pStyle w:val="a5"/>
      <w:framePr w:wrap="around" w:vAnchor="text" w:hAnchor="margin" w:xAlign="right" w:y="1"/>
      <w:rPr>
        <w:rStyle w:val="a8"/>
      </w:rPr>
    </w:pPr>
  </w:p>
  <w:p w:rsidR="006D0A42" w:rsidRDefault="006D0A42" w:rsidP="003F4376">
    <w:pPr>
      <w:jc w:val="center"/>
    </w:pPr>
  </w:p>
  <w:tbl>
    <w:tblPr>
      <w:tblW w:w="10685" w:type="dxa"/>
      <w:tblInd w:w="-102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1134"/>
      <w:gridCol w:w="4395"/>
      <w:gridCol w:w="2126"/>
      <w:gridCol w:w="1417"/>
      <w:gridCol w:w="851"/>
      <w:gridCol w:w="762"/>
    </w:tblGrid>
    <w:tr w:rsidR="006D0A42" w:rsidRPr="00366C00" w:rsidTr="00771737">
      <w:tc>
        <w:tcPr>
          <w:tcW w:w="1134" w:type="dxa"/>
          <w:vMerge w:val="restart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</w:tcPr>
        <w:p w:rsidR="006D0A42" w:rsidRPr="0049539F" w:rsidRDefault="00E92334" w:rsidP="003F4376">
          <w:pPr>
            <w:pStyle w:val="a5"/>
            <w:jc w:val="center"/>
          </w:pPr>
          <w:r w:rsidRPr="0049539F">
            <w:rPr>
              <w:noProof/>
            </w:rPr>
            <w:drawing>
              <wp:inline distT="0" distB="0" distL="0" distR="0">
                <wp:extent cx="551815" cy="491490"/>
                <wp:effectExtent l="0" t="0" r="635" b="381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181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bottom"/>
        </w:tcPr>
        <w:p w:rsidR="006D0A42" w:rsidRPr="005A12B2" w:rsidRDefault="006D0A42" w:rsidP="002703BC">
          <w:pPr>
            <w:pStyle w:val="1"/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</w:pPr>
          <w:r w:rsidRPr="009D3C07">
            <w:rPr>
              <w:rFonts w:ascii="TH SarabunPSK" w:hAnsi="TH SarabunPSK" w:cs="TH SarabunPSK" w:hint="cs"/>
              <w:b/>
              <w:bCs/>
              <w:cs/>
            </w:rPr>
            <w:t xml:space="preserve">เรื่อง </w:t>
          </w:r>
          <w:r w:rsidRPr="00F53F49">
            <w:rPr>
              <w:rFonts w:ascii="TH SarabunPSK" w:hAnsi="TH SarabunPSK" w:cs="TH SarabunPSK"/>
              <w:b/>
              <w:bCs/>
              <w:sz w:val="24"/>
              <w:szCs w:val="24"/>
            </w:rPr>
            <w:t>:</w:t>
          </w:r>
          <w:r w:rsidR="002703BC" w:rsidRPr="00F53F49">
            <w:rPr>
              <w:rFonts w:ascii="TH SarabunPSK" w:hAnsi="TH SarabunPSK" w:cs="TH SarabunPSK" w:hint="cs"/>
              <w:b/>
              <w:bCs/>
              <w:sz w:val="24"/>
              <w:szCs w:val="24"/>
              <w:cs/>
            </w:rPr>
            <w:t xml:space="preserve"> </w:t>
          </w:r>
          <w:r w:rsidR="002703BC" w:rsidRPr="00F53F49">
            <w:rPr>
              <w:rFonts w:ascii="TH SarabunPSK" w:hAnsi="TH SarabunPSK" w:cs="TH SarabunPSK"/>
              <w:sz w:val="24"/>
              <w:szCs w:val="24"/>
              <w:cs/>
            </w:rPr>
            <w:t>การจัดลำดับการเข้าตรวจ ผู้ป่วยนอก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EEAF6"/>
          <w:vAlign w:val="bottom"/>
        </w:tcPr>
        <w:p w:rsidR="006D0A42" w:rsidRPr="009D3C07" w:rsidRDefault="006D0A42" w:rsidP="00566CAC">
          <w:pPr>
            <w:pStyle w:val="a5"/>
            <w:ind w:left="-94" w:right="-114"/>
            <w:jc w:val="center"/>
            <w:rPr>
              <w:rFonts w:ascii="TH SarabunPSK" w:hAnsi="TH SarabunPSK" w:cs="TH SarabunPSK"/>
              <w:b/>
              <w:bCs/>
              <w:sz w:val="24"/>
              <w:szCs w:val="24"/>
              <w:cs/>
            </w:rPr>
          </w:pPr>
          <w:r w:rsidRPr="009D3C07">
            <w:rPr>
              <w:rFonts w:ascii="TH SarabunPSK" w:hAnsi="TH SarabunPSK" w:cs="TH SarabunPSK" w:hint="cs"/>
              <w:b/>
              <w:bCs/>
              <w:sz w:val="24"/>
              <w:szCs w:val="24"/>
              <w:cs/>
            </w:rPr>
            <w:t>เลขที่เอกสาร</w:t>
          </w:r>
        </w:p>
      </w:tc>
      <w:tc>
        <w:tcPr>
          <w:tcW w:w="14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EEAF6"/>
          <w:vAlign w:val="bottom"/>
        </w:tcPr>
        <w:p w:rsidR="006D0A42" w:rsidRPr="009D3C07" w:rsidRDefault="006D0A42" w:rsidP="00566CAC">
          <w:pPr>
            <w:pStyle w:val="a5"/>
            <w:ind w:left="-94" w:right="-114"/>
            <w:jc w:val="center"/>
            <w:rPr>
              <w:rFonts w:ascii="TH SarabunPSK" w:hAnsi="TH SarabunPSK" w:cs="TH SarabunPSK"/>
              <w:b/>
              <w:bCs/>
              <w:sz w:val="24"/>
              <w:szCs w:val="24"/>
            </w:rPr>
          </w:pPr>
          <w:r w:rsidRPr="009D3C07">
            <w:rPr>
              <w:rFonts w:ascii="TH SarabunPSK" w:hAnsi="TH SarabunPSK" w:cs="TH SarabunPSK" w:hint="cs"/>
              <w:b/>
              <w:bCs/>
              <w:sz w:val="24"/>
              <w:szCs w:val="24"/>
              <w:cs/>
            </w:rPr>
            <w:t>วันที่ประกาศใช้</w:t>
          </w:r>
        </w:p>
      </w:tc>
      <w:tc>
        <w:tcPr>
          <w:tcW w:w="85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EEAF6"/>
          <w:vAlign w:val="bottom"/>
        </w:tcPr>
        <w:p w:rsidR="006D0A42" w:rsidRPr="009D3C07" w:rsidRDefault="006D0A42" w:rsidP="00566CAC">
          <w:pPr>
            <w:pStyle w:val="a5"/>
            <w:ind w:left="-94" w:right="-114"/>
            <w:jc w:val="center"/>
            <w:rPr>
              <w:rFonts w:ascii="TH SarabunPSK" w:hAnsi="TH SarabunPSK" w:cs="TH SarabunPSK"/>
              <w:b/>
              <w:bCs/>
              <w:sz w:val="24"/>
              <w:szCs w:val="24"/>
            </w:rPr>
          </w:pPr>
          <w:r w:rsidRPr="009D3C07">
            <w:rPr>
              <w:rFonts w:ascii="TH SarabunPSK" w:hAnsi="TH SarabunPSK" w:cs="TH SarabunPSK" w:hint="cs"/>
              <w:b/>
              <w:bCs/>
              <w:sz w:val="24"/>
              <w:szCs w:val="24"/>
              <w:cs/>
            </w:rPr>
            <w:t>แก้ไขครั้งที่</w:t>
          </w:r>
        </w:p>
      </w:tc>
      <w:tc>
        <w:tcPr>
          <w:tcW w:w="76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EEAF6"/>
          <w:vAlign w:val="bottom"/>
        </w:tcPr>
        <w:p w:rsidR="006D0A42" w:rsidRPr="009D3C07" w:rsidRDefault="006D0A42" w:rsidP="00566CAC">
          <w:pPr>
            <w:pStyle w:val="a5"/>
            <w:ind w:left="-94" w:right="-114"/>
            <w:jc w:val="center"/>
            <w:rPr>
              <w:rFonts w:ascii="TH SarabunPSK" w:hAnsi="TH SarabunPSK" w:cs="TH SarabunPSK"/>
              <w:b/>
              <w:bCs/>
              <w:sz w:val="24"/>
              <w:szCs w:val="24"/>
              <w:cs/>
            </w:rPr>
          </w:pPr>
          <w:r w:rsidRPr="009D3C07">
            <w:rPr>
              <w:rFonts w:ascii="TH SarabunPSK" w:hAnsi="TH SarabunPSK" w:cs="TH SarabunPSK" w:hint="cs"/>
              <w:b/>
              <w:bCs/>
              <w:sz w:val="24"/>
              <w:szCs w:val="24"/>
              <w:cs/>
            </w:rPr>
            <w:t>หน้า</w:t>
          </w:r>
        </w:p>
      </w:tc>
    </w:tr>
    <w:tr w:rsidR="006D0A42" w:rsidRPr="00366C00" w:rsidTr="00771737">
      <w:tc>
        <w:tcPr>
          <w:tcW w:w="1134" w:type="dxa"/>
          <w:vMerge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</w:tcPr>
        <w:p w:rsidR="006D0A42" w:rsidRPr="0049539F" w:rsidRDefault="006D0A42" w:rsidP="003F4376">
          <w:pPr>
            <w:pStyle w:val="a5"/>
            <w:jc w:val="thaiDistribute"/>
          </w:pPr>
        </w:p>
      </w:tc>
      <w:tc>
        <w:tcPr>
          <w:tcW w:w="43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bottom"/>
        </w:tcPr>
        <w:p w:rsidR="006D0A42" w:rsidRPr="009D3C07" w:rsidRDefault="006D0A42" w:rsidP="003F4376">
          <w:pPr>
            <w:pStyle w:val="a5"/>
            <w:jc w:val="thaiDistribute"/>
            <w:rPr>
              <w:rFonts w:ascii="TH SarabunPSK" w:hAnsi="TH SarabunPSK" w:cs="TH SarabunPSK"/>
              <w:cs/>
            </w:rPr>
          </w:pPr>
          <w:r w:rsidRPr="009D3C07">
            <w:rPr>
              <w:rFonts w:ascii="TH SarabunPSK" w:hAnsi="TH SarabunPSK" w:cs="TH SarabunPSK" w:hint="cs"/>
              <w:sz w:val="24"/>
              <w:szCs w:val="24"/>
              <w:cs/>
            </w:rPr>
            <w:t>โรงพยาบาลมหาสารคาม จังหวัดมหาสารคาม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bottom"/>
        </w:tcPr>
        <w:p w:rsidR="006D0A42" w:rsidRPr="006D4F44" w:rsidRDefault="00771737" w:rsidP="009739E9">
          <w:pPr>
            <w:pStyle w:val="a5"/>
            <w:ind w:left="-94" w:right="-114"/>
            <w:jc w:val="center"/>
            <w:rPr>
              <w:rFonts w:ascii="TH SarabunPSK" w:hAnsi="TH SarabunPSK" w:cs="TH SarabunPSK"/>
              <w:color w:val="FF0000"/>
              <w:sz w:val="24"/>
              <w:szCs w:val="24"/>
            </w:rPr>
          </w:pPr>
          <w:r w:rsidRPr="00771737">
            <w:rPr>
              <w:rFonts w:ascii="TH SarabunPSK" w:hAnsi="TH SarabunPSK" w:cs="TH SarabunPSK"/>
              <w:color w:val="FF0000"/>
              <w:sz w:val="24"/>
              <w:szCs w:val="24"/>
            </w:rPr>
            <w:t>MKH-</w:t>
          </w:r>
          <w:r w:rsidR="009739E9">
            <w:rPr>
              <w:rFonts w:ascii="TH SarabunPSK" w:hAnsi="TH SarabunPSK" w:cs="TH SarabunPSK"/>
              <w:color w:val="FF0000"/>
              <w:sz w:val="24"/>
              <w:szCs w:val="24"/>
            </w:rPr>
            <w:t>WI</w:t>
          </w:r>
          <w:r w:rsidRPr="00771737">
            <w:rPr>
              <w:rFonts w:ascii="TH SarabunPSK" w:hAnsi="TH SarabunPSK" w:cs="TH SarabunPSK"/>
              <w:color w:val="FF0000"/>
              <w:sz w:val="24"/>
              <w:szCs w:val="24"/>
            </w:rPr>
            <w:t>-</w:t>
          </w:r>
          <w:r w:rsidRPr="00771737">
            <w:rPr>
              <w:rFonts w:ascii="TH SarabunPSK" w:hAnsi="TH SarabunPSK" w:cs="TH SarabunPSK"/>
              <w:color w:val="FF0000"/>
              <w:sz w:val="24"/>
              <w:szCs w:val="24"/>
              <w:cs/>
            </w:rPr>
            <w:t>รหัสหน่วยงาน-</w:t>
          </w:r>
          <w:r w:rsidRPr="00771737">
            <w:rPr>
              <w:rFonts w:ascii="TH SarabunPSK" w:hAnsi="TH SarabunPSK" w:cs="TH SarabunPSK"/>
              <w:color w:val="FF0000"/>
              <w:sz w:val="24"/>
              <w:szCs w:val="24"/>
            </w:rPr>
            <w:t>000</w:t>
          </w:r>
        </w:p>
      </w:tc>
      <w:tc>
        <w:tcPr>
          <w:tcW w:w="14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bottom"/>
        </w:tcPr>
        <w:p w:rsidR="006D0A42" w:rsidRPr="006D4F44" w:rsidRDefault="006D0A42" w:rsidP="00566CAC">
          <w:pPr>
            <w:pStyle w:val="a5"/>
            <w:jc w:val="center"/>
            <w:rPr>
              <w:rFonts w:ascii="TH SarabunPSK" w:hAnsi="TH SarabunPSK" w:cs="TH SarabunPSK"/>
              <w:color w:val="FF0000"/>
              <w:sz w:val="24"/>
              <w:szCs w:val="24"/>
              <w:cs/>
            </w:rPr>
          </w:pPr>
        </w:p>
      </w:tc>
      <w:tc>
        <w:tcPr>
          <w:tcW w:w="85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bottom"/>
        </w:tcPr>
        <w:p w:rsidR="006D0A42" w:rsidRPr="00CF04E9" w:rsidRDefault="006D0A42" w:rsidP="00566CAC">
          <w:pPr>
            <w:pStyle w:val="a5"/>
            <w:jc w:val="center"/>
            <w:rPr>
              <w:rFonts w:ascii="TH SarabunPSK" w:hAnsi="TH SarabunPSK" w:cs="TH SarabunPSK"/>
              <w:sz w:val="24"/>
              <w:szCs w:val="24"/>
            </w:rPr>
          </w:pPr>
          <w:r w:rsidRPr="00CF04E9">
            <w:rPr>
              <w:rFonts w:ascii="TH SarabunPSK" w:hAnsi="TH SarabunPSK" w:cs="TH SarabunPSK" w:hint="cs"/>
              <w:sz w:val="24"/>
              <w:szCs w:val="24"/>
              <w:cs/>
            </w:rPr>
            <w:t>-</w:t>
          </w:r>
        </w:p>
      </w:tc>
      <w:tc>
        <w:tcPr>
          <w:tcW w:w="76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bottom"/>
        </w:tcPr>
        <w:p w:rsidR="006D0A42" w:rsidRPr="00CF04E9" w:rsidRDefault="00C337E5" w:rsidP="00566CAC">
          <w:pPr>
            <w:pStyle w:val="a5"/>
            <w:jc w:val="center"/>
            <w:rPr>
              <w:rFonts w:ascii="TH SarabunPSK" w:hAnsi="TH SarabunPSK" w:cs="TH SarabunPSK"/>
              <w:sz w:val="24"/>
              <w:szCs w:val="24"/>
              <w:cs/>
            </w:rPr>
          </w:pPr>
          <w:r w:rsidRPr="00CF04E9">
            <w:rPr>
              <w:rFonts w:ascii="TH SarabunPSK" w:hAnsi="TH SarabunPSK" w:cs="TH SarabunPSK"/>
              <w:sz w:val="24"/>
              <w:szCs w:val="24"/>
            </w:rPr>
            <w:fldChar w:fldCharType="begin"/>
          </w:r>
          <w:r w:rsidR="0083559E" w:rsidRPr="00CF04E9">
            <w:rPr>
              <w:rFonts w:ascii="TH SarabunPSK" w:hAnsi="TH SarabunPSK" w:cs="TH SarabunPSK"/>
              <w:sz w:val="24"/>
              <w:szCs w:val="24"/>
            </w:rPr>
            <w:instrText xml:space="preserve"> PAGE </w:instrText>
          </w:r>
          <w:r w:rsidRPr="00CF04E9">
            <w:rPr>
              <w:rFonts w:ascii="TH SarabunPSK" w:hAnsi="TH SarabunPSK" w:cs="TH SarabunPSK"/>
              <w:sz w:val="24"/>
              <w:szCs w:val="24"/>
            </w:rPr>
            <w:fldChar w:fldCharType="separate"/>
          </w:r>
          <w:r w:rsidR="00292A24">
            <w:rPr>
              <w:rFonts w:ascii="TH SarabunPSK" w:hAnsi="TH SarabunPSK" w:cs="TH SarabunPSK"/>
              <w:noProof/>
              <w:sz w:val="24"/>
              <w:szCs w:val="24"/>
            </w:rPr>
            <w:t>4</w:t>
          </w:r>
          <w:r w:rsidRPr="00CF04E9">
            <w:rPr>
              <w:rFonts w:ascii="TH SarabunPSK" w:hAnsi="TH SarabunPSK" w:cs="TH SarabunPSK"/>
              <w:sz w:val="24"/>
              <w:szCs w:val="24"/>
            </w:rPr>
            <w:fldChar w:fldCharType="end"/>
          </w:r>
          <w:r w:rsidR="0083559E" w:rsidRPr="00CF04E9">
            <w:rPr>
              <w:rFonts w:ascii="TH SarabunPSK" w:hAnsi="TH SarabunPSK" w:cs="TH SarabunPSK"/>
              <w:sz w:val="24"/>
              <w:szCs w:val="24"/>
            </w:rPr>
            <w:t>/</w:t>
          </w:r>
          <w:r w:rsidRPr="00CF04E9">
            <w:rPr>
              <w:rFonts w:ascii="TH SarabunPSK" w:hAnsi="TH SarabunPSK" w:cs="TH SarabunPSK"/>
              <w:sz w:val="24"/>
              <w:szCs w:val="24"/>
            </w:rPr>
            <w:fldChar w:fldCharType="begin"/>
          </w:r>
          <w:r w:rsidR="0083559E" w:rsidRPr="00CF04E9">
            <w:rPr>
              <w:rFonts w:ascii="TH SarabunPSK" w:hAnsi="TH SarabunPSK" w:cs="TH SarabunPSK"/>
              <w:sz w:val="24"/>
              <w:szCs w:val="24"/>
            </w:rPr>
            <w:instrText xml:space="preserve"> NUMPAGES </w:instrText>
          </w:r>
          <w:r w:rsidRPr="00CF04E9">
            <w:rPr>
              <w:rFonts w:ascii="TH SarabunPSK" w:hAnsi="TH SarabunPSK" w:cs="TH SarabunPSK"/>
              <w:sz w:val="24"/>
              <w:szCs w:val="24"/>
            </w:rPr>
            <w:fldChar w:fldCharType="separate"/>
          </w:r>
          <w:r w:rsidR="00292A24">
            <w:rPr>
              <w:rFonts w:ascii="TH SarabunPSK" w:hAnsi="TH SarabunPSK" w:cs="TH SarabunPSK"/>
              <w:noProof/>
              <w:sz w:val="24"/>
              <w:szCs w:val="24"/>
            </w:rPr>
            <w:t>6</w:t>
          </w:r>
          <w:r w:rsidRPr="00CF04E9">
            <w:rPr>
              <w:rFonts w:ascii="TH SarabunPSK" w:hAnsi="TH SarabunPSK" w:cs="TH SarabunPSK"/>
              <w:sz w:val="24"/>
              <w:szCs w:val="24"/>
            </w:rPr>
            <w:fldChar w:fldCharType="end"/>
          </w:r>
        </w:p>
      </w:tc>
    </w:tr>
  </w:tbl>
  <w:p w:rsidR="008D0C6A" w:rsidRDefault="008D0C6A">
    <w:pPr>
      <w:rPr>
        <w:cs/>
      </w:rPr>
    </w:pPr>
  </w:p>
  <w:p w:rsidR="006D0A42" w:rsidRPr="00674B61" w:rsidRDefault="006D0A42">
    <w:pPr>
      <w:pStyle w:val="a5"/>
      <w:rPr>
        <w:rFonts w:ascii="Angsana New" w:hAnsi="Angsana New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D0957"/>
    <w:multiLevelType w:val="hybridMultilevel"/>
    <w:tmpl w:val="D2361B1E"/>
    <w:lvl w:ilvl="0" w:tplc="8D02007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AC4C6CC">
      <w:numFmt w:val="none"/>
      <w:lvlText w:val=""/>
      <w:lvlJc w:val="left"/>
      <w:pPr>
        <w:tabs>
          <w:tab w:val="num" w:pos="360"/>
        </w:tabs>
      </w:pPr>
    </w:lvl>
    <w:lvl w:ilvl="2" w:tplc="FB1C1FB8">
      <w:numFmt w:val="none"/>
      <w:lvlText w:val=""/>
      <w:lvlJc w:val="left"/>
      <w:pPr>
        <w:tabs>
          <w:tab w:val="num" w:pos="360"/>
        </w:tabs>
      </w:pPr>
    </w:lvl>
    <w:lvl w:ilvl="3" w:tplc="57F2634E">
      <w:numFmt w:val="none"/>
      <w:lvlText w:val=""/>
      <w:lvlJc w:val="left"/>
      <w:pPr>
        <w:tabs>
          <w:tab w:val="num" w:pos="360"/>
        </w:tabs>
      </w:pPr>
    </w:lvl>
    <w:lvl w:ilvl="4" w:tplc="201EA4B0">
      <w:numFmt w:val="none"/>
      <w:lvlText w:val=""/>
      <w:lvlJc w:val="left"/>
      <w:pPr>
        <w:tabs>
          <w:tab w:val="num" w:pos="360"/>
        </w:tabs>
      </w:pPr>
    </w:lvl>
    <w:lvl w:ilvl="5" w:tplc="5FC0D554">
      <w:numFmt w:val="none"/>
      <w:lvlText w:val=""/>
      <w:lvlJc w:val="left"/>
      <w:pPr>
        <w:tabs>
          <w:tab w:val="num" w:pos="360"/>
        </w:tabs>
      </w:pPr>
    </w:lvl>
    <w:lvl w:ilvl="6" w:tplc="9CD4DC58">
      <w:numFmt w:val="none"/>
      <w:lvlText w:val=""/>
      <w:lvlJc w:val="left"/>
      <w:pPr>
        <w:tabs>
          <w:tab w:val="num" w:pos="360"/>
        </w:tabs>
      </w:pPr>
    </w:lvl>
    <w:lvl w:ilvl="7" w:tplc="CE82D2B0">
      <w:numFmt w:val="none"/>
      <w:lvlText w:val=""/>
      <w:lvlJc w:val="left"/>
      <w:pPr>
        <w:tabs>
          <w:tab w:val="num" w:pos="360"/>
        </w:tabs>
      </w:pPr>
    </w:lvl>
    <w:lvl w:ilvl="8" w:tplc="6766197E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0EE46C17"/>
    <w:multiLevelType w:val="multilevel"/>
    <w:tmpl w:val="099C105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">
    <w:nsid w:val="143F73EB"/>
    <w:multiLevelType w:val="hybridMultilevel"/>
    <w:tmpl w:val="FB9E7A96"/>
    <w:lvl w:ilvl="0" w:tplc="1FFC47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48229C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Cordia New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B065EB5"/>
    <w:multiLevelType w:val="hybridMultilevel"/>
    <w:tmpl w:val="EA149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9C3F1D"/>
    <w:multiLevelType w:val="hybridMultilevel"/>
    <w:tmpl w:val="3A0AF608"/>
    <w:lvl w:ilvl="0" w:tplc="6E289836">
      <w:start w:val="2"/>
      <w:numFmt w:val="bullet"/>
      <w:lvlText w:val="-"/>
      <w:lvlJc w:val="left"/>
      <w:pPr>
        <w:ind w:left="2608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32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0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68" w:hanging="360"/>
      </w:pPr>
      <w:rPr>
        <w:rFonts w:ascii="Wingdings" w:hAnsi="Wingdings" w:hint="default"/>
      </w:rPr>
    </w:lvl>
  </w:abstractNum>
  <w:abstractNum w:abstractNumId="5">
    <w:nsid w:val="2FC130AA"/>
    <w:multiLevelType w:val="multilevel"/>
    <w:tmpl w:val="3342FC98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40"/>
        </w:tabs>
        <w:ind w:left="17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50"/>
        </w:tabs>
        <w:ind w:left="22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120"/>
        </w:tabs>
        <w:ind w:left="3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630"/>
        </w:tabs>
        <w:ind w:left="3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40"/>
        </w:tabs>
        <w:ind w:left="41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010"/>
        </w:tabs>
        <w:ind w:left="50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520"/>
        </w:tabs>
        <w:ind w:left="5520" w:hanging="1440"/>
      </w:pPr>
      <w:rPr>
        <w:rFonts w:hint="default"/>
      </w:rPr>
    </w:lvl>
  </w:abstractNum>
  <w:abstractNum w:abstractNumId="6">
    <w:nsid w:val="4AC40A3E"/>
    <w:multiLevelType w:val="hybridMultilevel"/>
    <w:tmpl w:val="9B3E447C"/>
    <w:lvl w:ilvl="0" w:tplc="927C2444">
      <w:start w:val="1"/>
      <w:numFmt w:val="bullet"/>
      <w:lvlText w:val="-"/>
      <w:lvlJc w:val="left"/>
      <w:pPr>
        <w:ind w:left="108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48339E5"/>
    <w:multiLevelType w:val="multilevel"/>
    <w:tmpl w:val="85360FBC"/>
    <w:lvl w:ilvl="0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380"/>
        </w:tabs>
        <w:ind w:left="1380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460"/>
        </w:tabs>
        <w:ind w:left="24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540"/>
        </w:tabs>
        <w:ind w:left="35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20"/>
        </w:tabs>
        <w:ind w:left="46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80"/>
        </w:tabs>
        <w:ind w:left="4980" w:hanging="1440"/>
      </w:pPr>
      <w:rPr>
        <w:rFonts w:hint="default"/>
      </w:rPr>
    </w:lvl>
  </w:abstractNum>
  <w:abstractNum w:abstractNumId="8">
    <w:nsid w:val="659F55DC"/>
    <w:multiLevelType w:val="hybridMultilevel"/>
    <w:tmpl w:val="D1B220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632B9D"/>
    <w:multiLevelType w:val="multilevel"/>
    <w:tmpl w:val="149032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0">
    <w:nsid w:val="6B626981"/>
    <w:multiLevelType w:val="hybridMultilevel"/>
    <w:tmpl w:val="4A200F8A"/>
    <w:lvl w:ilvl="0" w:tplc="2566151C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6EAF116B"/>
    <w:multiLevelType w:val="multilevel"/>
    <w:tmpl w:val="C3CE2F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2">
    <w:nsid w:val="79AD3D2B"/>
    <w:multiLevelType w:val="multilevel"/>
    <w:tmpl w:val="0FCC88D8"/>
    <w:lvl w:ilvl="0">
      <w:start w:val="6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380"/>
        </w:tabs>
        <w:ind w:left="1380" w:hanging="360"/>
      </w:pPr>
      <w:rPr>
        <w:rFonts w:ascii="Angsana New" w:hAnsi="Angsana New" w:cs="Angsana New"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460"/>
        </w:tabs>
        <w:ind w:left="24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540"/>
        </w:tabs>
        <w:ind w:left="35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20"/>
        </w:tabs>
        <w:ind w:left="46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80"/>
        </w:tabs>
        <w:ind w:left="4980" w:hanging="1440"/>
      </w:pPr>
      <w:rPr>
        <w:rFonts w:hint="default"/>
      </w:rPr>
    </w:lvl>
  </w:abstractNum>
  <w:abstractNum w:abstractNumId="13">
    <w:nsid w:val="7A0552E3"/>
    <w:multiLevelType w:val="hybridMultilevel"/>
    <w:tmpl w:val="0FD49E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11"/>
  </w:num>
  <w:num w:numId="4">
    <w:abstractNumId w:val="8"/>
  </w:num>
  <w:num w:numId="5">
    <w:abstractNumId w:val="0"/>
  </w:num>
  <w:num w:numId="6">
    <w:abstractNumId w:val="2"/>
  </w:num>
  <w:num w:numId="7">
    <w:abstractNumId w:val="10"/>
  </w:num>
  <w:num w:numId="8">
    <w:abstractNumId w:val="5"/>
  </w:num>
  <w:num w:numId="9">
    <w:abstractNumId w:val="13"/>
  </w:num>
  <w:num w:numId="10">
    <w:abstractNumId w:val="7"/>
  </w:num>
  <w:num w:numId="11">
    <w:abstractNumId w:val="4"/>
  </w:num>
  <w:num w:numId="12">
    <w:abstractNumId w:val="12"/>
  </w:num>
  <w:num w:numId="13">
    <w:abstractNumId w:val="6"/>
  </w:num>
  <w:num w:numId="14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674B61"/>
    <w:rsid w:val="00004208"/>
    <w:rsid w:val="00016F33"/>
    <w:rsid w:val="00017A0F"/>
    <w:rsid w:val="00020E2A"/>
    <w:rsid w:val="00027343"/>
    <w:rsid w:val="00031182"/>
    <w:rsid w:val="0003290B"/>
    <w:rsid w:val="0003403E"/>
    <w:rsid w:val="000370FB"/>
    <w:rsid w:val="00044067"/>
    <w:rsid w:val="00053D30"/>
    <w:rsid w:val="00056B63"/>
    <w:rsid w:val="00066072"/>
    <w:rsid w:val="00071EED"/>
    <w:rsid w:val="00072A70"/>
    <w:rsid w:val="0007448F"/>
    <w:rsid w:val="00074ED3"/>
    <w:rsid w:val="00081FD6"/>
    <w:rsid w:val="000830AC"/>
    <w:rsid w:val="000932EA"/>
    <w:rsid w:val="0009424C"/>
    <w:rsid w:val="00094EE2"/>
    <w:rsid w:val="00095C6E"/>
    <w:rsid w:val="000A19C4"/>
    <w:rsid w:val="000A21CD"/>
    <w:rsid w:val="000C5EBA"/>
    <w:rsid w:val="000C6A7D"/>
    <w:rsid w:val="000D6A0C"/>
    <w:rsid w:val="000E3F56"/>
    <w:rsid w:val="000F2466"/>
    <w:rsid w:val="000F5B7D"/>
    <w:rsid w:val="00107D13"/>
    <w:rsid w:val="00110884"/>
    <w:rsid w:val="0011245B"/>
    <w:rsid w:val="00121B1D"/>
    <w:rsid w:val="0012786A"/>
    <w:rsid w:val="0013013E"/>
    <w:rsid w:val="00131A67"/>
    <w:rsid w:val="001350FD"/>
    <w:rsid w:val="00136291"/>
    <w:rsid w:val="00141E5F"/>
    <w:rsid w:val="00143956"/>
    <w:rsid w:val="001455B3"/>
    <w:rsid w:val="00153355"/>
    <w:rsid w:val="00153518"/>
    <w:rsid w:val="00155E76"/>
    <w:rsid w:val="00156376"/>
    <w:rsid w:val="00157407"/>
    <w:rsid w:val="00162A41"/>
    <w:rsid w:val="00163D24"/>
    <w:rsid w:val="00164C65"/>
    <w:rsid w:val="00166455"/>
    <w:rsid w:val="00167274"/>
    <w:rsid w:val="00171792"/>
    <w:rsid w:val="00172794"/>
    <w:rsid w:val="00180782"/>
    <w:rsid w:val="00181498"/>
    <w:rsid w:val="001B42FC"/>
    <w:rsid w:val="001B4477"/>
    <w:rsid w:val="001D4805"/>
    <w:rsid w:val="001E2848"/>
    <w:rsid w:val="001F219D"/>
    <w:rsid w:val="00205EA4"/>
    <w:rsid w:val="00207D56"/>
    <w:rsid w:val="002125DC"/>
    <w:rsid w:val="00216A7E"/>
    <w:rsid w:val="0021786A"/>
    <w:rsid w:val="00224DCA"/>
    <w:rsid w:val="002321F2"/>
    <w:rsid w:val="00240622"/>
    <w:rsid w:val="002410B3"/>
    <w:rsid w:val="00250D13"/>
    <w:rsid w:val="00252BA9"/>
    <w:rsid w:val="002562E3"/>
    <w:rsid w:val="002657CA"/>
    <w:rsid w:val="002703BC"/>
    <w:rsid w:val="00271C0E"/>
    <w:rsid w:val="00272BAF"/>
    <w:rsid w:val="00274DD1"/>
    <w:rsid w:val="00277C51"/>
    <w:rsid w:val="00292A24"/>
    <w:rsid w:val="002962B5"/>
    <w:rsid w:val="002973C1"/>
    <w:rsid w:val="002A17A5"/>
    <w:rsid w:val="002A312B"/>
    <w:rsid w:val="002A55D6"/>
    <w:rsid w:val="002B05FD"/>
    <w:rsid w:val="002B3410"/>
    <w:rsid w:val="002B64D4"/>
    <w:rsid w:val="002B6A36"/>
    <w:rsid w:val="002C6063"/>
    <w:rsid w:val="002D20DC"/>
    <w:rsid w:val="002D210D"/>
    <w:rsid w:val="002D25AE"/>
    <w:rsid w:val="002D3617"/>
    <w:rsid w:val="002D7AED"/>
    <w:rsid w:val="00301407"/>
    <w:rsid w:val="00307360"/>
    <w:rsid w:val="0031411B"/>
    <w:rsid w:val="00316DB1"/>
    <w:rsid w:val="00321B0C"/>
    <w:rsid w:val="00323E05"/>
    <w:rsid w:val="003255E9"/>
    <w:rsid w:val="003257E2"/>
    <w:rsid w:val="00327910"/>
    <w:rsid w:val="00333C01"/>
    <w:rsid w:val="003353AC"/>
    <w:rsid w:val="0034712F"/>
    <w:rsid w:val="003512D5"/>
    <w:rsid w:val="0035795B"/>
    <w:rsid w:val="003616F4"/>
    <w:rsid w:val="00376648"/>
    <w:rsid w:val="0038085E"/>
    <w:rsid w:val="0038452C"/>
    <w:rsid w:val="00386FBB"/>
    <w:rsid w:val="00387266"/>
    <w:rsid w:val="003A760D"/>
    <w:rsid w:val="003B2A25"/>
    <w:rsid w:val="003B4987"/>
    <w:rsid w:val="003C1896"/>
    <w:rsid w:val="003C523F"/>
    <w:rsid w:val="003E0B27"/>
    <w:rsid w:val="003E7D42"/>
    <w:rsid w:val="003F4376"/>
    <w:rsid w:val="004138E5"/>
    <w:rsid w:val="00413F48"/>
    <w:rsid w:val="00420007"/>
    <w:rsid w:val="0042482E"/>
    <w:rsid w:val="0042773D"/>
    <w:rsid w:val="00430C1C"/>
    <w:rsid w:val="00432296"/>
    <w:rsid w:val="00432B30"/>
    <w:rsid w:val="00433E1B"/>
    <w:rsid w:val="00434FA1"/>
    <w:rsid w:val="0044086D"/>
    <w:rsid w:val="00446737"/>
    <w:rsid w:val="00462AE3"/>
    <w:rsid w:val="00466B26"/>
    <w:rsid w:val="004679EB"/>
    <w:rsid w:val="004744CE"/>
    <w:rsid w:val="00483194"/>
    <w:rsid w:val="00490F37"/>
    <w:rsid w:val="0049539F"/>
    <w:rsid w:val="004A609C"/>
    <w:rsid w:val="004A6263"/>
    <w:rsid w:val="004C0CEF"/>
    <w:rsid w:val="004C1428"/>
    <w:rsid w:val="004C690F"/>
    <w:rsid w:val="004D1E02"/>
    <w:rsid w:val="004D7FE9"/>
    <w:rsid w:val="004E73B6"/>
    <w:rsid w:val="004F31F4"/>
    <w:rsid w:val="00510D5C"/>
    <w:rsid w:val="0051603F"/>
    <w:rsid w:val="0052094D"/>
    <w:rsid w:val="00522F76"/>
    <w:rsid w:val="005233E8"/>
    <w:rsid w:val="00525E57"/>
    <w:rsid w:val="005271F2"/>
    <w:rsid w:val="005315FF"/>
    <w:rsid w:val="00531F7F"/>
    <w:rsid w:val="00533588"/>
    <w:rsid w:val="00536957"/>
    <w:rsid w:val="00555DF3"/>
    <w:rsid w:val="00557B8F"/>
    <w:rsid w:val="005604FC"/>
    <w:rsid w:val="00566CAC"/>
    <w:rsid w:val="005717E7"/>
    <w:rsid w:val="00572A31"/>
    <w:rsid w:val="00575D3A"/>
    <w:rsid w:val="0057601B"/>
    <w:rsid w:val="005762F2"/>
    <w:rsid w:val="00583396"/>
    <w:rsid w:val="00592B0D"/>
    <w:rsid w:val="0059392A"/>
    <w:rsid w:val="005A12B2"/>
    <w:rsid w:val="005B5494"/>
    <w:rsid w:val="005C6C46"/>
    <w:rsid w:val="005D530E"/>
    <w:rsid w:val="005D6395"/>
    <w:rsid w:val="005E2325"/>
    <w:rsid w:val="005E235D"/>
    <w:rsid w:val="005F7F99"/>
    <w:rsid w:val="00601F3A"/>
    <w:rsid w:val="00610463"/>
    <w:rsid w:val="00610BBF"/>
    <w:rsid w:val="00612076"/>
    <w:rsid w:val="00613F17"/>
    <w:rsid w:val="00620D53"/>
    <w:rsid w:val="00623D9B"/>
    <w:rsid w:val="00627123"/>
    <w:rsid w:val="00633E97"/>
    <w:rsid w:val="00636979"/>
    <w:rsid w:val="006370AB"/>
    <w:rsid w:val="0064015D"/>
    <w:rsid w:val="006429BE"/>
    <w:rsid w:val="00650F25"/>
    <w:rsid w:val="00651242"/>
    <w:rsid w:val="0065417C"/>
    <w:rsid w:val="006561F0"/>
    <w:rsid w:val="0066459C"/>
    <w:rsid w:val="0066662C"/>
    <w:rsid w:val="006748D3"/>
    <w:rsid w:val="00674B61"/>
    <w:rsid w:val="00675DC2"/>
    <w:rsid w:val="00691EA0"/>
    <w:rsid w:val="00694A85"/>
    <w:rsid w:val="006A1A86"/>
    <w:rsid w:val="006A4FB0"/>
    <w:rsid w:val="006A7D2D"/>
    <w:rsid w:val="006B1D7C"/>
    <w:rsid w:val="006B2586"/>
    <w:rsid w:val="006B70E9"/>
    <w:rsid w:val="006C1C93"/>
    <w:rsid w:val="006C4DA5"/>
    <w:rsid w:val="006D0A42"/>
    <w:rsid w:val="006D2E10"/>
    <w:rsid w:val="006D3721"/>
    <w:rsid w:val="006D4025"/>
    <w:rsid w:val="006D4F44"/>
    <w:rsid w:val="006D4F5F"/>
    <w:rsid w:val="006D73AE"/>
    <w:rsid w:val="006E7B6C"/>
    <w:rsid w:val="006F089A"/>
    <w:rsid w:val="006F08FC"/>
    <w:rsid w:val="007050B6"/>
    <w:rsid w:val="00705D9A"/>
    <w:rsid w:val="00706513"/>
    <w:rsid w:val="00712578"/>
    <w:rsid w:val="00713223"/>
    <w:rsid w:val="00716AAB"/>
    <w:rsid w:val="007219E7"/>
    <w:rsid w:val="00735861"/>
    <w:rsid w:val="00735A0D"/>
    <w:rsid w:val="00737B55"/>
    <w:rsid w:val="00741580"/>
    <w:rsid w:val="00744EEA"/>
    <w:rsid w:val="0074528C"/>
    <w:rsid w:val="007453F6"/>
    <w:rsid w:val="007462EB"/>
    <w:rsid w:val="00750953"/>
    <w:rsid w:val="00763279"/>
    <w:rsid w:val="007707A5"/>
    <w:rsid w:val="00771737"/>
    <w:rsid w:val="00771BB3"/>
    <w:rsid w:val="00772B35"/>
    <w:rsid w:val="0077752A"/>
    <w:rsid w:val="0078088B"/>
    <w:rsid w:val="00783EB1"/>
    <w:rsid w:val="007860BD"/>
    <w:rsid w:val="00790812"/>
    <w:rsid w:val="00791797"/>
    <w:rsid w:val="00791876"/>
    <w:rsid w:val="007935EE"/>
    <w:rsid w:val="00794A22"/>
    <w:rsid w:val="00794C97"/>
    <w:rsid w:val="007951B0"/>
    <w:rsid w:val="00796E8C"/>
    <w:rsid w:val="007A3631"/>
    <w:rsid w:val="007B5BD4"/>
    <w:rsid w:val="007C655E"/>
    <w:rsid w:val="007D0838"/>
    <w:rsid w:val="007D1328"/>
    <w:rsid w:val="007D5DC4"/>
    <w:rsid w:val="007D6E98"/>
    <w:rsid w:val="007E4076"/>
    <w:rsid w:val="007E62C7"/>
    <w:rsid w:val="007F3662"/>
    <w:rsid w:val="007F6EC8"/>
    <w:rsid w:val="0080050C"/>
    <w:rsid w:val="00810B8C"/>
    <w:rsid w:val="0081413C"/>
    <w:rsid w:val="0081594D"/>
    <w:rsid w:val="00816A5C"/>
    <w:rsid w:val="00821D68"/>
    <w:rsid w:val="00824156"/>
    <w:rsid w:val="0082679F"/>
    <w:rsid w:val="008343F0"/>
    <w:rsid w:val="0083559E"/>
    <w:rsid w:val="00835DC5"/>
    <w:rsid w:val="00836CD5"/>
    <w:rsid w:val="00841071"/>
    <w:rsid w:val="00853AD8"/>
    <w:rsid w:val="00860C56"/>
    <w:rsid w:val="0086115C"/>
    <w:rsid w:val="008640E5"/>
    <w:rsid w:val="00876BC7"/>
    <w:rsid w:val="00877419"/>
    <w:rsid w:val="00883661"/>
    <w:rsid w:val="00885B3E"/>
    <w:rsid w:val="00885DAA"/>
    <w:rsid w:val="008873FB"/>
    <w:rsid w:val="00890381"/>
    <w:rsid w:val="008961B9"/>
    <w:rsid w:val="008A2C43"/>
    <w:rsid w:val="008A6292"/>
    <w:rsid w:val="008B4145"/>
    <w:rsid w:val="008B6C17"/>
    <w:rsid w:val="008C09B1"/>
    <w:rsid w:val="008C151D"/>
    <w:rsid w:val="008C1E88"/>
    <w:rsid w:val="008C7AFC"/>
    <w:rsid w:val="008D0C6A"/>
    <w:rsid w:val="008D31A0"/>
    <w:rsid w:val="008D531E"/>
    <w:rsid w:val="008E5780"/>
    <w:rsid w:val="008E62D7"/>
    <w:rsid w:val="008F4F31"/>
    <w:rsid w:val="00904320"/>
    <w:rsid w:val="00910ECB"/>
    <w:rsid w:val="00915354"/>
    <w:rsid w:val="00916953"/>
    <w:rsid w:val="0091740A"/>
    <w:rsid w:val="00926879"/>
    <w:rsid w:val="009279F4"/>
    <w:rsid w:val="009326E9"/>
    <w:rsid w:val="00942734"/>
    <w:rsid w:val="0096115F"/>
    <w:rsid w:val="00961857"/>
    <w:rsid w:val="00961A02"/>
    <w:rsid w:val="009627AA"/>
    <w:rsid w:val="0096289D"/>
    <w:rsid w:val="009739E9"/>
    <w:rsid w:val="00975050"/>
    <w:rsid w:val="009848AF"/>
    <w:rsid w:val="009923E5"/>
    <w:rsid w:val="00997266"/>
    <w:rsid w:val="009A6C17"/>
    <w:rsid w:val="009B0091"/>
    <w:rsid w:val="009B588D"/>
    <w:rsid w:val="009C0B4C"/>
    <w:rsid w:val="009C1161"/>
    <w:rsid w:val="009C344A"/>
    <w:rsid w:val="009C58F1"/>
    <w:rsid w:val="009D3C07"/>
    <w:rsid w:val="009D6448"/>
    <w:rsid w:val="009E0B6E"/>
    <w:rsid w:val="009E53E6"/>
    <w:rsid w:val="009F6311"/>
    <w:rsid w:val="00A00DE1"/>
    <w:rsid w:val="00A06702"/>
    <w:rsid w:val="00A14D66"/>
    <w:rsid w:val="00A21C93"/>
    <w:rsid w:val="00A24170"/>
    <w:rsid w:val="00A30E8A"/>
    <w:rsid w:val="00A31C81"/>
    <w:rsid w:val="00A339A6"/>
    <w:rsid w:val="00A35FC5"/>
    <w:rsid w:val="00A45489"/>
    <w:rsid w:val="00A47810"/>
    <w:rsid w:val="00A47C19"/>
    <w:rsid w:val="00A55ACE"/>
    <w:rsid w:val="00A708EC"/>
    <w:rsid w:val="00A82D59"/>
    <w:rsid w:val="00A853E6"/>
    <w:rsid w:val="00A91B74"/>
    <w:rsid w:val="00A9426A"/>
    <w:rsid w:val="00A94A45"/>
    <w:rsid w:val="00A94BC0"/>
    <w:rsid w:val="00A95441"/>
    <w:rsid w:val="00AA0D87"/>
    <w:rsid w:val="00AB0D28"/>
    <w:rsid w:val="00AB3038"/>
    <w:rsid w:val="00AC1077"/>
    <w:rsid w:val="00AC4A2A"/>
    <w:rsid w:val="00AD555A"/>
    <w:rsid w:val="00AE32D3"/>
    <w:rsid w:val="00AE5C63"/>
    <w:rsid w:val="00AE75BD"/>
    <w:rsid w:val="00B01839"/>
    <w:rsid w:val="00B01D71"/>
    <w:rsid w:val="00B04CE2"/>
    <w:rsid w:val="00B108CE"/>
    <w:rsid w:val="00B10C8C"/>
    <w:rsid w:val="00B116F2"/>
    <w:rsid w:val="00B140F3"/>
    <w:rsid w:val="00B17121"/>
    <w:rsid w:val="00B332A7"/>
    <w:rsid w:val="00B41E51"/>
    <w:rsid w:val="00B43FEC"/>
    <w:rsid w:val="00B44284"/>
    <w:rsid w:val="00B4489B"/>
    <w:rsid w:val="00B45D34"/>
    <w:rsid w:val="00B47741"/>
    <w:rsid w:val="00B556D2"/>
    <w:rsid w:val="00B600F5"/>
    <w:rsid w:val="00B6170E"/>
    <w:rsid w:val="00B75127"/>
    <w:rsid w:val="00B807DD"/>
    <w:rsid w:val="00B80874"/>
    <w:rsid w:val="00B83BEB"/>
    <w:rsid w:val="00B83CCF"/>
    <w:rsid w:val="00B90B00"/>
    <w:rsid w:val="00B91E1E"/>
    <w:rsid w:val="00B9306C"/>
    <w:rsid w:val="00B970C0"/>
    <w:rsid w:val="00BA14F6"/>
    <w:rsid w:val="00BA3026"/>
    <w:rsid w:val="00BA408E"/>
    <w:rsid w:val="00BA6F8A"/>
    <w:rsid w:val="00BB04D5"/>
    <w:rsid w:val="00BB14F0"/>
    <w:rsid w:val="00BB27BE"/>
    <w:rsid w:val="00BB3FA1"/>
    <w:rsid w:val="00BC4862"/>
    <w:rsid w:val="00BD0720"/>
    <w:rsid w:val="00BD3D4E"/>
    <w:rsid w:val="00BE3A63"/>
    <w:rsid w:val="00BE5178"/>
    <w:rsid w:val="00BE53A6"/>
    <w:rsid w:val="00BF0DED"/>
    <w:rsid w:val="00BF25DB"/>
    <w:rsid w:val="00BF3333"/>
    <w:rsid w:val="00C02138"/>
    <w:rsid w:val="00C0512A"/>
    <w:rsid w:val="00C11D0D"/>
    <w:rsid w:val="00C12FB7"/>
    <w:rsid w:val="00C1586B"/>
    <w:rsid w:val="00C21C69"/>
    <w:rsid w:val="00C22CEA"/>
    <w:rsid w:val="00C262C2"/>
    <w:rsid w:val="00C30CDC"/>
    <w:rsid w:val="00C337E5"/>
    <w:rsid w:val="00C34589"/>
    <w:rsid w:val="00C5042A"/>
    <w:rsid w:val="00C52A2A"/>
    <w:rsid w:val="00C602EF"/>
    <w:rsid w:val="00C707D6"/>
    <w:rsid w:val="00C72702"/>
    <w:rsid w:val="00C77033"/>
    <w:rsid w:val="00C81C41"/>
    <w:rsid w:val="00C8538F"/>
    <w:rsid w:val="00C85F27"/>
    <w:rsid w:val="00C8658C"/>
    <w:rsid w:val="00CB7823"/>
    <w:rsid w:val="00CE452E"/>
    <w:rsid w:val="00CE7589"/>
    <w:rsid w:val="00CF04E9"/>
    <w:rsid w:val="00CF494D"/>
    <w:rsid w:val="00D02CDF"/>
    <w:rsid w:val="00D073EC"/>
    <w:rsid w:val="00D07BDE"/>
    <w:rsid w:val="00D1632C"/>
    <w:rsid w:val="00D22264"/>
    <w:rsid w:val="00D252DF"/>
    <w:rsid w:val="00D264FE"/>
    <w:rsid w:val="00D26697"/>
    <w:rsid w:val="00D31572"/>
    <w:rsid w:val="00D32998"/>
    <w:rsid w:val="00D35F70"/>
    <w:rsid w:val="00D40647"/>
    <w:rsid w:val="00D42A83"/>
    <w:rsid w:val="00D4520A"/>
    <w:rsid w:val="00D51399"/>
    <w:rsid w:val="00D55D22"/>
    <w:rsid w:val="00D57B42"/>
    <w:rsid w:val="00D6208E"/>
    <w:rsid w:val="00D65683"/>
    <w:rsid w:val="00D65ACC"/>
    <w:rsid w:val="00D65E31"/>
    <w:rsid w:val="00D71396"/>
    <w:rsid w:val="00D73536"/>
    <w:rsid w:val="00D75C84"/>
    <w:rsid w:val="00D94C1F"/>
    <w:rsid w:val="00DA0ACC"/>
    <w:rsid w:val="00DA7B3A"/>
    <w:rsid w:val="00DB45FA"/>
    <w:rsid w:val="00DB630C"/>
    <w:rsid w:val="00DB6759"/>
    <w:rsid w:val="00DC094F"/>
    <w:rsid w:val="00DE0DE0"/>
    <w:rsid w:val="00DE0F7C"/>
    <w:rsid w:val="00DE140A"/>
    <w:rsid w:val="00DE171D"/>
    <w:rsid w:val="00E02DFB"/>
    <w:rsid w:val="00E034A7"/>
    <w:rsid w:val="00E047F3"/>
    <w:rsid w:val="00E04D33"/>
    <w:rsid w:val="00E14289"/>
    <w:rsid w:val="00E23F82"/>
    <w:rsid w:val="00E32FB2"/>
    <w:rsid w:val="00E4029E"/>
    <w:rsid w:val="00E424B1"/>
    <w:rsid w:val="00E57281"/>
    <w:rsid w:val="00E61743"/>
    <w:rsid w:val="00E658BB"/>
    <w:rsid w:val="00E665F8"/>
    <w:rsid w:val="00E7287B"/>
    <w:rsid w:val="00E80382"/>
    <w:rsid w:val="00E81CD8"/>
    <w:rsid w:val="00E84583"/>
    <w:rsid w:val="00E84B4E"/>
    <w:rsid w:val="00E856C8"/>
    <w:rsid w:val="00E9075D"/>
    <w:rsid w:val="00E921E3"/>
    <w:rsid w:val="00E92334"/>
    <w:rsid w:val="00E95A5C"/>
    <w:rsid w:val="00EB0745"/>
    <w:rsid w:val="00EB5CC2"/>
    <w:rsid w:val="00EC06E5"/>
    <w:rsid w:val="00EC1C49"/>
    <w:rsid w:val="00EC5398"/>
    <w:rsid w:val="00EE43C6"/>
    <w:rsid w:val="00EF2E6D"/>
    <w:rsid w:val="00EF2FD4"/>
    <w:rsid w:val="00EF3343"/>
    <w:rsid w:val="00F14865"/>
    <w:rsid w:val="00F16316"/>
    <w:rsid w:val="00F25589"/>
    <w:rsid w:val="00F27935"/>
    <w:rsid w:val="00F31B50"/>
    <w:rsid w:val="00F36A10"/>
    <w:rsid w:val="00F37B1D"/>
    <w:rsid w:val="00F41048"/>
    <w:rsid w:val="00F428B3"/>
    <w:rsid w:val="00F506C1"/>
    <w:rsid w:val="00F5138E"/>
    <w:rsid w:val="00F53F49"/>
    <w:rsid w:val="00F619B0"/>
    <w:rsid w:val="00F635F9"/>
    <w:rsid w:val="00F66A11"/>
    <w:rsid w:val="00F72676"/>
    <w:rsid w:val="00F75685"/>
    <w:rsid w:val="00F804DF"/>
    <w:rsid w:val="00F90BEC"/>
    <w:rsid w:val="00F9136F"/>
    <w:rsid w:val="00F933EB"/>
    <w:rsid w:val="00FA0E6A"/>
    <w:rsid w:val="00FA13D6"/>
    <w:rsid w:val="00FB538C"/>
    <w:rsid w:val="00FB5DD5"/>
    <w:rsid w:val="00FC155D"/>
    <w:rsid w:val="00FD25D3"/>
    <w:rsid w:val="00FD412F"/>
    <w:rsid w:val="00FE1DEA"/>
    <w:rsid w:val="00FE58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4C3749C-60CA-4A71-AEEC-1A18E4C51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6C17"/>
    <w:rPr>
      <w:sz w:val="28"/>
      <w:szCs w:val="28"/>
    </w:rPr>
  </w:style>
  <w:style w:type="paragraph" w:styleId="1">
    <w:name w:val="heading 1"/>
    <w:basedOn w:val="a"/>
    <w:next w:val="a"/>
    <w:qFormat/>
    <w:rsid w:val="008B6C17"/>
    <w:pPr>
      <w:keepNext/>
      <w:outlineLvl w:val="0"/>
    </w:pPr>
    <w:rPr>
      <w:rFonts w:ascii="AngsanaUPC" w:hAnsi="AngsanaUPC" w:cs="AngsanaUPC"/>
      <w:sz w:val="40"/>
      <w:szCs w:val="40"/>
    </w:rPr>
  </w:style>
  <w:style w:type="paragraph" w:styleId="2">
    <w:name w:val="heading 2"/>
    <w:basedOn w:val="a"/>
    <w:next w:val="a"/>
    <w:link w:val="20"/>
    <w:qFormat/>
    <w:rsid w:val="008B6C17"/>
    <w:pPr>
      <w:keepNext/>
      <w:outlineLvl w:val="1"/>
    </w:pPr>
    <w:rPr>
      <w:rFonts w:ascii="AngsanaUPC" w:hAnsi="AngsanaUPC" w:cs="AngsanaUPC"/>
      <w:sz w:val="32"/>
      <w:szCs w:val="32"/>
    </w:rPr>
  </w:style>
  <w:style w:type="paragraph" w:styleId="3">
    <w:name w:val="heading 3"/>
    <w:basedOn w:val="a"/>
    <w:next w:val="a"/>
    <w:qFormat/>
    <w:rsid w:val="008B6C17"/>
    <w:pPr>
      <w:keepNext/>
      <w:jc w:val="center"/>
      <w:outlineLvl w:val="2"/>
    </w:pPr>
    <w:rPr>
      <w:rFonts w:ascii="AngsanaUPC" w:hAnsi="AngsanaUPC" w:cs="AngsanaUPC"/>
      <w:sz w:val="44"/>
      <w:szCs w:val="44"/>
    </w:rPr>
  </w:style>
  <w:style w:type="paragraph" w:styleId="4">
    <w:name w:val="heading 4"/>
    <w:basedOn w:val="a"/>
    <w:next w:val="a"/>
    <w:qFormat/>
    <w:rsid w:val="008B6C17"/>
    <w:pPr>
      <w:keepNext/>
      <w:ind w:left="930"/>
      <w:outlineLvl w:val="3"/>
    </w:pPr>
    <w:rPr>
      <w:rFonts w:ascii="AngsanaUPC" w:hAnsi="AngsanaUPC" w:cs="AngsanaUPC"/>
      <w:sz w:val="40"/>
      <w:szCs w:val="40"/>
    </w:rPr>
  </w:style>
  <w:style w:type="paragraph" w:styleId="5">
    <w:name w:val="heading 5"/>
    <w:basedOn w:val="a"/>
    <w:next w:val="a"/>
    <w:link w:val="50"/>
    <w:qFormat/>
    <w:rsid w:val="008B6C17"/>
    <w:pPr>
      <w:keepNext/>
      <w:jc w:val="center"/>
      <w:outlineLvl w:val="4"/>
    </w:pPr>
    <w:rPr>
      <w:rFonts w:ascii="AngsanaUPC" w:hAnsi="AngsanaUPC" w:cs="AngsanaUPC"/>
      <w:sz w:val="32"/>
      <w:szCs w:val="32"/>
    </w:rPr>
  </w:style>
  <w:style w:type="paragraph" w:styleId="6">
    <w:name w:val="heading 6"/>
    <w:basedOn w:val="a"/>
    <w:next w:val="a"/>
    <w:qFormat/>
    <w:rsid w:val="008B6C17"/>
    <w:pPr>
      <w:keepNext/>
      <w:jc w:val="center"/>
      <w:outlineLvl w:val="5"/>
    </w:pPr>
    <w:rPr>
      <w:rFonts w:ascii="AngsanaUPC" w:hAnsi="AngsanaUPC" w:cs="AngsanaUPC"/>
      <w:sz w:val="36"/>
      <w:szCs w:val="36"/>
    </w:rPr>
  </w:style>
  <w:style w:type="paragraph" w:styleId="7">
    <w:name w:val="heading 7"/>
    <w:basedOn w:val="a"/>
    <w:next w:val="a"/>
    <w:qFormat/>
    <w:rsid w:val="008B6C17"/>
    <w:pPr>
      <w:keepNext/>
      <w:jc w:val="center"/>
      <w:outlineLvl w:val="6"/>
    </w:pPr>
    <w:rPr>
      <w:rFonts w:ascii="AngsanaUPC" w:hAnsi="AngsanaUPC" w:cs="AngsanaUPC"/>
      <w:sz w:val="36"/>
      <w:szCs w:val="36"/>
      <w:u w:val="single"/>
    </w:rPr>
  </w:style>
  <w:style w:type="paragraph" w:styleId="8">
    <w:name w:val="heading 8"/>
    <w:basedOn w:val="a"/>
    <w:next w:val="a"/>
    <w:qFormat/>
    <w:rsid w:val="008B6C17"/>
    <w:pPr>
      <w:keepNext/>
      <w:jc w:val="center"/>
      <w:outlineLvl w:val="7"/>
    </w:pPr>
    <w:rPr>
      <w:rFonts w:ascii="AngsanaUPC" w:hAnsi="AngsanaUPC" w:cs="AngsanaUPC"/>
      <w:b/>
      <w:bCs/>
      <w:sz w:val="36"/>
      <w:szCs w:val="36"/>
    </w:rPr>
  </w:style>
  <w:style w:type="paragraph" w:styleId="9">
    <w:name w:val="heading 9"/>
    <w:basedOn w:val="a"/>
    <w:next w:val="a"/>
    <w:qFormat/>
    <w:rsid w:val="008B6C17"/>
    <w:pPr>
      <w:keepNext/>
      <w:outlineLvl w:val="8"/>
    </w:pPr>
    <w:rPr>
      <w:rFonts w:ascii="AngsanaUPC" w:hAnsi="AngsanaUPC" w:cs="AngsanaUPC"/>
      <w:b/>
      <w:bCs/>
      <w:sz w:val="32"/>
      <w:szCs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B6C17"/>
    <w:rPr>
      <w:rFonts w:ascii="AngsanaUPC" w:hAnsi="AngsanaUPC" w:cs="AngsanaUPC"/>
      <w:sz w:val="32"/>
      <w:szCs w:val="32"/>
    </w:rPr>
  </w:style>
  <w:style w:type="paragraph" w:styleId="a5">
    <w:name w:val="header"/>
    <w:basedOn w:val="a"/>
    <w:link w:val="a6"/>
    <w:uiPriority w:val="99"/>
    <w:rsid w:val="008B6C17"/>
    <w:pPr>
      <w:tabs>
        <w:tab w:val="center" w:pos="4153"/>
        <w:tab w:val="right" w:pos="8306"/>
      </w:tabs>
    </w:pPr>
  </w:style>
  <w:style w:type="paragraph" w:styleId="a7">
    <w:name w:val="footer"/>
    <w:basedOn w:val="a"/>
    <w:rsid w:val="008B6C17"/>
    <w:pPr>
      <w:tabs>
        <w:tab w:val="center" w:pos="4153"/>
        <w:tab w:val="right" w:pos="8306"/>
      </w:tabs>
    </w:pPr>
  </w:style>
  <w:style w:type="character" w:styleId="a8">
    <w:name w:val="page number"/>
    <w:basedOn w:val="a0"/>
    <w:rsid w:val="008B6C17"/>
  </w:style>
  <w:style w:type="paragraph" w:styleId="21">
    <w:name w:val="Body Text 2"/>
    <w:basedOn w:val="a"/>
    <w:rsid w:val="008B6C17"/>
    <w:pPr>
      <w:jc w:val="center"/>
    </w:pPr>
    <w:rPr>
      <w:rFonts w:ascii="AngsanaUPC" w:hAnsi="AngsanaUPC" w:cs="AngsanaUPC"/>
    </w:rPr>
  </w:style>
  <w:style w:type="paragraph" w:styleId="30">
    <w:name w:val="Body Text 3"/>
    <w:basedOn w:val="a"/>
    <w:rsid w:val="008B6C17"/>
    <w:rPr>
      <w:sz w:val="24"/>
      <w:szCs w:val="24"/>
    </w:rPr>
  </w:style>
  <w:style w:type="paragraph" w:styleId="a9">
    <w:name w:val="Body Text Indent"/>
    <w:basedOn w:val="a"/>
    <w:rsid w:val="008B6C17"/>
    <w:pPr>
      <w:tabs>
        <w:tab w:val="left" w:pos="0"/>
      </w:tabs>
      <w:spacing w:after="120"/>
      <w:ind w:left="360"/>
    </w:pPr>
    <w:rPr>
      <w:rFonts w:ascii="AngsanaUPC" w:hAnsi="AngsanaUPC" w:cs="AngsanaUPC"/>
      <w:sz w:val="32"/>
      <w:szCs w:val="32"/>
    </w:rPr>
  </w:style>
  <w:style w:type="character" w:customStyle="1" w:styleId="a6">
    <w:name w:val="หัวกระดาษ อักขระ"/>
    <w:link w:val="a5"/>
    <w:uiPriority w:val="99"/>
    <w:rsid w:val="00B01839"/>
    <w:rPr>
      <w:sz w:val="28"/>
      <w:szCs w:val="28"/>
    </w:rPr>
  </w:style>
  <w:style w:type="table" w:styleId="aa">
    <w:name w:val="Table Grid"/>
    <w:basedOn w:val="a1"/>
    <w:rsid w:val="00B0183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Indent 3"/>
    <w:basedOn w:val="a"/>
    <w:link w:val="32"/>
    <w:uiPriority w:val="99"/>
    <w:unhideWhenUsed/>
    <w:rsid w:val="006A4FB0"/>
    <w:pPr>
      <w:spacing w:after="120"/>
      <w:ind w:left="283"/>
    </w:pPr>
    <w:rPr>
      <w:sz w:val="16"/>
      <w:szCs w:val="20"/>
    </w:rPr>
  </w:style>
  <w:style w:type="character" w:customStyle="1" w:styleId="32">
    <w:name w:val="การเยื้องเนื้อความ 3 อักขระ"/>
    <w:link w:val="31"/>
    <w:uiPriority w:val="99"/>
    <w:rsid w:val="006A4FB0"/>
    <w:rPr>
      <w:sz w:val="16"/>
    </w:rPr>
  </w:style>
  <w:style w:type="paragraph" w:styleId="ab">
    <w:name w:val="Title"/>
    <w:basedOn w:val="a"/>
    <w:link w:val="ac"/>
    <w:qFormat/>
    <w:rsid w:val="004C1428"/>
    <w:pPr>
      <w:jc w:val="center"/>
    </w:pPr>
    <w:rPr>
      <w:rFonts w:ascii="AngsanaUPC" w:hAnsi="AngsanaUPC"/>
      <w:b/>
      <w:bCs/>
      <w:sz w:val="36"/>
      <w:szCs w:val="36"/>
    </w:rPr>
  </w:style>
  <w:style w:type="character" w:customStyle="1" w:styleId="ac">
    <w:name w:val="ชื่อเรื่อง อักขระ"/>
    <w:link w:val="ab"/>
    <w:rsid w:val="004C1428"/>
    <w:rPr>
      <w:rFonts w:ascii="AngsanaUPC" w:hAnsi="AngsanaUPC" w:cs="AngsanaUPC"/>
      <w:b/>
      <w:bCs/>
      <w:sz w:val="36"/>
      <w:szCs w:val="36"/>
    </w:rPr>
  </w:style>
  <w:style w:type="paragraph" w:styleId="ad">
    <w:name w:val="Balloon Text"/>
    <w:basedOn w:val="a"/>
    <w:link w:val="ae"/>
    <w:uiPriority w:val="99"/>
    <w:semiHidden/>
    <w:unhideWhenUsed/>
    <w:rsid w:val="00791797"/>
    <w:rPr>
      <w:rFonts w:ascii="Tahoma" w:hAnsi="Tahoma"/>
      <w:sz w:val="16"/>
      <w:szCs w:val="20"/>
    </w:rPr>
  </w:style>
  <w:style w:type="character" w:customStyle="1" w:styleId="ae">
    <w:name w:val="ข้อความบอลลูน อักขระ"/>
    <w:link w:val="ad"/>
    <w:uiPriority w:val="99"/>
    <w:semiHidden/>
    <w:rsid w:val="00791797"/>
    <w:rPr>
      <w:rFonts w:ascii="Tahoma" w:hAnsi="Tahoma"/>
      <w:sz w:val="16"/>
    </w:rPr>
  </w:style>
  <w:style w:type="character" w:customStyle="1" w:styleId="20">
    <w:name w:val="หัวเรื่อง 2 อักขระ"/>
    <w:basedOn w:val="a0"/>
    <w:link w:val="2"/>
    <w:rsid w:val="002703BC"/>
    <w:rPr>
      <w:rFonts w:ascii="AngsanaUPC" w:hAnsi="AngsanaUPC" w:cs="AngsanaUPC"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2703BC"/>
    <w:rPr>
      <w:rFonts w:ascii="AngsanaUPC" w:hAnsi="AngsanaUPC" w:cs="AngsanaUPC"/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2703BC"/>
    <w:rPr>
      <w:rFonts w:ascii="AngsanaUPC" w:hAnsi="AngsanaUPC" w:cs="AngsanaUPC"/>
      <w:sz w:val="32"/>
      <w:szCs w:val="32"/>
    </w:rPr>
  </w:style>
  <w:style w:type="paragraph" w:styleId="af">
    <w:name w:val="List Paragraph"/>
    <w:basedOn w:val="a"/>
    <w:uiPriority w:val="34"/>
    <w:qFormat/>
    <w:rsid w:val="002703BC"/>
    <w:pPr>
      <w:ind w:left="720"/>
      <w:contextualSpacing/>
    </w:pPr>
    <w:rPr>
      <w:szCs w:val="35"/>
    </w:rPr>
  </w:style>
  <w:style w:type="character" w:styleId="af0">
    <w:name w:val="Emphasis"/>
    <w:basedOn w:val="a0"/>
    <w:uiPriority w:val="20"/>
    <w:qFormat/>
    <w:rsid w:val="002703B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85EC96-76EC-49C0-8370-27CEB0A81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6</Pages>
  <Words>728</Words>
  <Characters>4151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บันทึกข้อความ</vt:lpstr>
    </vt:vector>
  </TitlesOfParts>
  <Company>service</Company>
  <LinksUpToDate>false</LinksUpToDate>
  <CharactersWithSpaces>4870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บันทึกข้อความ</dc:title>
  <dc:subject/>
  <dc:creator>roi-ed</dc:creator>
  <cp:keywords/>
  <cp:lastModifiedBy>My Documents</cp:lastModifiedBy>
  <cp:revision>35</cp:revision>
  <cp:lastPrinted>2023-10-09T08:24:00Z</cp:lastPrinted>
  <dcterms:created xsi:type="dcterms:W3CDTF">2021-06-10T05:12:00Z</dcterms:created>
  <dcterms:modified xsi:type="dcterms:W3CDTF">2023-12-19T07:20:00Z</dcterms:modified>
</cp:coreProperties>
</file>